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4A28" w:rsidRPr="00C86337" w:rsidRDefault="00D13B91" w:rsidP="00C86337">
      <w:pPr>
        <w:spacing w:line="480" w:lineRule="auto"/>
        <w:rPr>
          <w:rFonts w:ascii="Times New Roman" w:hAnsi="Times New Roman" w:cs="Times New Roman"/>
          <w:sz w:val="24"/>
          <w:szCs w:val="24"/>
        </w:rPr>
      </w:pPr>
      <w:r w:rsidRPr="00C86337">
        <w:rPr>
          <w:rFonts w:ascii="Times New Roman" w:hAnsi="Times New Roman" w:cs="Times New Roman"/>
          <w:sz w:val="24"/>
          <w:szCs w:val="24"/>
        </w:rPr>
        <w:t>Thomas Kleiven</w:t>
      </w:r>
    </w:p>
    <w:p w:rsidR="00D13B91" w:rsidRPr="00C86337" w:rsidRDefault="00D13B91" w:rsidP="00C86337">
      <w:pPr>
        <w:spacing w:line="480" w:lineRule="auto"/>
        <w:rPr>
          <w:rFonts w:ascii="Times New Roman" w:hAnsi="Times New Roman" w:cs="Times New Roman"/>
          <w:sz w:val="24"/>
          <w:szCs w:val="24"/>
        </w:rPr>
      </w:pPr>
      <w:r w:rsidRPr="00C86337">
        <w:rPr>
          <w:rFonts w:ascii="Times New Roman" w:hAnsi="Times New Roman" w:cs="Times New Roman"/>
          <w:sz w:val="24"/>
          <w:szCs w:val="24"/>
        </w:rPr>
        <w:t>Debate #2: Comedy News</w:t>
      </w:r>
    </w:p>
    <w:p w:rsidR="00D13B91" w:rsidRPr="00C86337" w:rsidRDefault="00D13B91" w:rsidP="00C86337">
      <w:pPr>
        <w:spacing w:line="480" w:lineRule="auto"/>
        <w:rPr>
          <w:rFonts w:ascii="Times New Roman" w:hAnsi="Times New Roman" w:cs="Times New Roman"/>
          <w:sz w:val="24"/>
          <w:szCs w:val="24"/>
        </w:rPr>
      </w:pPr>
      <w:r w:rsidRPr="00C86337">
        <w:rPr>
          <w:rFonts w:ascii="Times New Roman" w:hAnsi="Times New Roman" w:cs="Times New Roman"/>
          <w:sz w:val="24"/>
          <w:szCs w:val="24"/>
        </w:rPr>
        <w:t>10/7/2014</w:t>
      </w:r>
    </w:p>
    <w:p w:rsidR="00192F3E" w:rsidRPr="00C86337" w:rsidRDefault="00C86337" w:rsidP="00C86337">
      <w:pPr>
        <w:spacing w:line="480" w:lineRule="auto"/>
        <w:rPr>
          <w:rFonts w:ascii="Times New Roman" w:hAnsi="Times New Roman" w:cs="Times New Roman"/>
          <w:sz w:val="24"/>
          <w:szCs w:val="24"/>
        </w:rPr>
      </w:pPr>
      <w:r w:rsidRPr="00C86337">
        <w:rPr>
          <w:rFonts w:ascii="Times New Roman" w:hAnsi="Times New Roman" w:cs="Times New Roman"/>
          <w:sz w:val="24"/>
          <w:szCs w:val="24"/>
        </w:rPr>
        <w:t>Word Count: 1776</w:t>
      </w:r>
    </w:p>
    <w:p w:rsidR="00192F3E" w:rsidRPr="00C86337" w:rsidRDefault="006E1C13" w:rsidP="00C86337">
      <w:pPr>
        <w:spacing w:line="480" w:lineRule="auto"/>
        <w:ind w:firstLine="720"/>
        <w:rPr>
          <w:rFonts w:ascii="Times New Roman" w:hAnsi="Times New Roman" w:cs="Times New Roman"/>
          <w:sz w:val="24"/>
          <w:szCs w:val="24"/>
        </w:rPr>
      </w:pPr>
      <w:r w:rsidRPr="00C86337">
        <w:rPr>
          <w:rFonts w:ascii="Times New Roman" w:hAnsi="Times New Roman" w:cs="Times New Roman"/>
          <w:sz w:val="24"/>
          <w:szCs w:val="24"/>
        </w:rPr>
        <w:t xml:space="preserve">Comedy based on political topics and news coverage has been on American televisions for decades – </w:t>
      </w:r>
      <w:r w:rsidRPr="00C86337">
        <w:rPr>
          <w:rFonts w:ascii="Times New Roman" w:hAnsi="Times New Roman" w:cs="Times New Roman"/>
          <w:i/>
          <w:sz w:val="24"/>
          <w:szCs w:val="24"/>
        </w:rPr>
        <w:t xml:space="preserve">Saturday </w:t>
      </w:r>
      <w:r w:rsidR="002B1D6E" w:rsidRPr="00C86337">
        <w:rPr>
          <w:rFonts w:ascii="Times New Roman" w:hAnsi="Times New Roman" w:cs="Times New Roman"/>
          <w:i/>
          <w:sz w:val="24"/>
          <w:szCs w:val="24"/>
        </w:rPr>
        <w:t>Night Live</w:t>
      </w:r>
      <w:r w:rsidRPr="00C86337">
        <w:rPr>
          <w:rFonts w:ascii="Times New Roman" w:hAnsi="Times New Roman" w:cs="Times New Roman"/>
          <w:sz w:val="24"/>
          <w:szCs w:val="24"/>
        </w:rPr>
        <w:t xml:space="preserve"> has been lampooning these issues since </w:t>
      </w:r>
      <w:r w:rsidR="002B1D6E" w:rsidRPr="00C86337">
        <w:rPr>
          <w:rFonts w:ascii="Times New Roman" w:hAnsi="Times New Roman" w:cs="Times New Roman"/>
          <w:sz w:val="24"/>
          <w:szCs w:val="24"/>
        </w:rPr>
        <w:t xml:space="preserve">their </w:t>
      </w:r>
      <w:r w:rsidR="002B1D6E" w:rsidRPr="00C86337">
        <w:rPr>
          <w:rFonts w:ascii="Times New Roman" w:hAnsi="Times New Roman" w:cs="Times New Roman"/>
          <w:i/>
          <w:sz w:val="24"/>
          <w:szCs w:val="24"/>
        </w:rPr>
        <w:t>Weekend Update</w:t>
      </w:r>
      <w:r w:rsidR="002B1D6E" w:rsidRPr="00C86337">
        <w:rPr>
          <w:rFonts w:ascii="Times New Roman" w:hAnsi="Times New Roman" w:cs="Times New Roman"/>
          <w:sz w:val="24"/>
          <w:szCs w:val="24"/>
        </w:rPr>
        <w:t xml:space="preserve"> segment began in 1975. Starting with Jon Stewart taking over the late night comedy program </w:t>
      </w:r>
      <w:r w:rsidR="002B1D6E" w:rsidRPr="00C86337">
        <w:rPr>
          <w:rFonts w:ascii="Times New Roman" w:hAnsi="Times New Roman" w:cs="Times New Roman"/>
          <w:i/>
          <w:sz w:val="24"/>
          <w:szCs w:val="24"/>
        </w:rPr>
        <w:t>The Daily Show</w:t>
      </w:r>
      <w:r w:rsidR="002B1D6E" w:rsidRPr="00C86337">
        <w:rPr>
          <w:rFonts w:ascii="Times New Roman" w:hAnsi="Times New Roman" w:cs="Times New Roman"/>
          <w:sz w:val="24"/>
          <w:szCs w:val="24"/>
        </w:rPr>
        <w:t xml:space="preserve"> in 1999, comedy news has become an ever expanding part of American culture. Comedy news outlets have increased in number and in type since 1999. Stewart’s </w:t>
      </w:r>
      <w:r w:rsidR="002B1D6E" w:rsidRPr="00C86337">
        <w:rPr>
          <w:rFonts w:ascii="Times New Roman" w:hAnsi="Times New Roman" w:cs="Times New Roman"/>
          <w:i/>
          <w:sz w:val="24"/>
          <w:szCs w:val="24"/>
        </w:rPr>
        <w:t>The Daily Show</w:t>
      </w:r>
      <w:r w:rsidR="002B1D6E" w:rsidRPr="00C86337">
        <w:rPr>
          <w:rFonts w:ascii="Times New Roman" w:hAnsi="Times New Roman" w:cs="Times New Roman"/>
          <w:sz w:val="24"/>
          <w:szCs w:val="24"/>
        </w:rPr>
        <w:t xml:space="preserve"> remains the most prominent example, but television shows such as </w:t>
      </w:r>
      <w:r w:rsidR="002B1D6E" w:rsidRPr="00C86337">
        <w:rPr>
          <w:rFonts w:ascii="Times New Roman" w:hAnsi="Times New Roman" w:cs="Times New Roman"/>
          <w:i/>
          <w:sz w:val="24"/>
          <w:szCs w:val="24"/>
        </w:rPr>
        <w:t>Daily Show</w:t>
      </w:r>
      <w:r w:rsidR="002B1D6E" w:rsidRPr="00C86337">
        <w:rPr>
          <w:rFonts w:ascii="Times New Roman" w:hAnsi="Times New Roman" w:cs="Times New Roman"/>
          <w:sz w:val="24"/>
          <w:szCs w:val="24"/>
        </w:rPr>
        <w:t xml:space="preserve"> spin-off </w:t>
      </w:r>
      <w:r w:rsidR="002B1D6E" w:rsidRPr="00C86337">
        <w:rPr>
          <w:rFonts w:ascii="Times New Roman" w:hAnsi="Times New Roman" w:cs="Times New Roman"/>
          <w:i/>
          <w:sz w:val="24"/>
          <w:szCs w:val="24"/>
        </w:rPr>
        <w:t>The Colbert Report</w:t>
      </w:r>
      <w:r w:rsidR="002B1D6E" w:rsidRPr="00C86337">
        <w:rPr>
          <w:rFonts w:ascii="Times New Roman" w:hAnsi="Times New Roman" w:cs="Times New Roman"/>
          <w:sz w:val="24"/>
          <w:szCs w:val="24"/>
        </w:rPr>
        <w:t xml:space="preserve"> and HBO’s </w:t>
      </w:r>
      <w:r w:rsidR="0047408E" w:rsidRPr="00C86337">
        <w:rPr>
          <w:rFonts w:ascii="Times New Roman" w:hAnsi="Times New Roman" w:cs="Times New Roman"/>
          <w:i/>
          <w:sz w:val="24"/>
          <w:szCs w:val="24"/>
        </w:rPr>
        <w:t>Last Week Tonight</w:t>
      </w:r>
      <w:r w:rsidR="002B1D6E" w:rsidRPr="00C86337">
        <w:rPr>
          <w:rFonts w:ascii="Times New Roman" w:hAnsi="Times New Roman" w:cs="Times New Roman"/>
          <w:i/>
          <w:sz w:val="24"/>
          <w:szCs w:val="24"/>
        </w:rPr>
        <w:t xml:space="preserve"> </w:t>
      </w:r>
      <w:r w:rsidR="002B1D6E" w:rsidRPr="00C86337">
        <w:rPr>
          <w:rFonts w:ascii="Times New Roman" w:hAnsi="Times New Roman" w:cs="Times New Roman"/>
          <w:sz w:val="24"/>
          <w:szCs w:val="24"/>
        </w:rPr>
        <w:t xml:space="preserve">have entered the fray. Additionally, news satire websites such as </w:t>
      </w:r>
      <w:r w:rsidR="002B1D6E" w:rsidRPr="00C86337">
        <w:rPr>
          <w:rFonts w:ascii="Times New Roman" w:hAnsi="Times New Roman" w:cs="Times New Roman"/>
          <w:i/>
          <w:sz w:val="24"/>
          <w:szCs w:val="24"/>
        </w:rPr>
        <w:t>The Onion</w:t>
      </w:r>
      <w:r w:rsidR="002B1D6E" w:rsidRPr="00C86337">
        <w:rPr>
          <w:rFonts w:ascii="Times New Roman" w:hAnsi="Times New Roman" w:cs="Times New Roman"/>
          <w:sz w:val="24"/>
          <w:szCs w:val="24"/>
        </w:rPr>
        <w:t xml:space="preserve"> have become popular with the </w:t>
      </w:r>
      <w:r w:rsidR="00527AEC" w:rsidRPr="00C86337">
        <w:rPr>
          <w:rFonts w:ascii="Times New Roman" w:hAnsi="Times New Roman" w:cs="Times New Roman"/>
          <w:sz w:val="24"/>
          <w:szCs w:val="24"/>
        </w:rPr>
        <w:t>expanded use of the Internet.</w:t>
      </w:r>
      <w:r w:rsidR="002B1D6E" w:rsidRPr="00C86337">
        <w:rPr>
          <w:rFonts w:ascii="Times New Roman" w:hAnsi="Times New Roman" w:cs="Times New Roman"/>
          <w:sz w:val="24"/>
          <w:szCs w:val="24"/>
        </w:rPr>
        <w:t xml:space="preserve"> </w:t>
      </w:r>
      <w:r w:rsidR="00895119" w:rsidRPr="00C86337">
        <w:rPr>
          <w:rFonts w:ascii="Times New Roman" w:hAnsi="Times New Roman" w:cs="Times New Roman"/>
          <w:sz w:val="24"/>
          <w:szCs w:val="24"/>
        </w:rPr>
        <w:t xml:space="preserve">The way in which media influences political and environmental literacy is an important issue to many stakeholders. The American public has a need to be informed about all sides of an issue, in order to best choose government officials. </w:t>
      </w:r>
      <w:r w:rsidR="00527AEC" w:rsidRPr="00C86337">
        <w:rPr>
          <w:rFonts w:ascii="Times New Roman" w:hAnsi="Times New Roman" w:cs="Times New Roman"/>
          <w:sz w:val="24"/>
          <w:szCs w:val="24"/>
        </w:rPr>
        <w:t>In</w:t>
      </w:r>
      <w:r w:rsidR="00487249" w:rsidRPr="00C86337">
        <w:rPr>
          <w:rFonts w:ascii="Times New Roman" w:hAnsi="Times New Roman" w:cs="Times New Roman"/>
          <w:sz w:val="24"/>
          <w:szCs w:val="24"/>
        </w:rPr>
        <w:t xml:space="preserve"> order to assess the degree to which comedy news enhances the viewer’s political and environmental literacy, several sub-issues must be addressed. First, it is </w:t>
      </w:r>
      <w:r w:rsidR="00ED7216" w:rsidRPr="00C86337">
        <w:rPr>
          <w:rFonts w:ascii="Times New Roman" w:hAnsi="Times New Roman" w:cs="Times New Roman"/>
          <w:sz w:val="24"/>
          <w:szCs w:val="24"/>
        </w:rPr>
        <w:t xml:space="preserve">important to consider the </w:t>
      </w:r>
      <w:r w:rsidR="00145676" w:rsidRPr="00C86337">
        <w:rPr>
          <w:rFonts w:ascii="Times New Roman" w:hAnsi="Times New Roman" w:cs="Times New Roman"/>
          <w:sz w:val="24"/>
          <w:szCs w:val="24"/>
        </w:rPr>
        <w:t xml:space="preserve">demographics reached by the comedy programs. </w:t>
      </w:r>
      <w:r w:rsidR="009610DD" w:rsidRPr="00C86337">
        <w:rPr>
          <w:rFonts w:ascii="Times New Roman" w:hAnsi="Times New Roman" w:cs="Times New Roman"/>
          <w:sz w:val="24"/>
          <w:szCs w:val="24"/>
        </w:rPr>
        <w:t xml:space="preserve">Next, the degree to which </w:t>
      </w:r>
      <w:r w:rsidR="0034710E" w:rsidRPr="00C86337">
        <w:rPr>
          <w:rFonts w:ascii="Times New Roman" w:hAnsi="Times New Roman" w:cs="Times New Roman"/>
          <w:sz w:val="24"/>
          <w:szCs w:val="24"/>
        </w:rPr>
        <w:t xml:space="preserve">the audience is informed </w:t>
      </w:r>
      <w:r w:rsidR="00645DA6" w:rsidRPr="00C86337">
        <w:rPr>
          <w:rFonts w:ascii="Times New Roman" w:hAnsi="Times New Roman" w:cs="Times New Roman"/>
          <w:sz w:val="24"/>
          <w:szCs w:val="24"/>
        </w:rPr>
        <w:t xml:space="preserve">during the program </w:t>
      </w:r>
      <w:r w:rsidR="0034710E" w:rsidRPr="00C86337">
        <w:rPr>
          <w:rFonts w:ascii="Times New Roman" w:hAnsi="Times New Roman" w:cs="Times New Roman"/>
          <w:sz w:val="24"/>
          <w:szCs w:val="24"/>
        </w:rPr>
        <w:t>must be considered</w:t>
      </w:r>
      <w:r w:rsidR="00645DA6" w:rsidRPr="00C86337">
        <w:rPr>
          <w:rFonts w:ascii="Times New Roman" w:hAnsi="Times New Roman" w:cs="Times New Roman"/>
          <w:sz w:val="24"/>
          <w:szCs w:val="24"/>
        </w:rPr>
        <w:t xml:space="preserve">. </w:t>
      </w:r>
      <w:r w:rsidR="0034710E" w:rsidRPr="00C86337">
        <w:rPr>
          <w:rFonts w:ascii="Times New Roman" w:hAnsi="Times New Roman" w:cs="Times New Roman"/>
          <w:sz w:val="24"/>
          <w:szCs w:val="24"/>
        </w:rPr>
        <w:t xml:space="preserve">Finally, </w:t>
      </w:r>
      <w:r w:rsidR="00645DA6" w:rsidRPr="00C86337">
        <w:rPr>
          <w:rFonts w:ascii="Times New Roman" w:hAnsi="Times New Roman" w:cs="Times New Roman"/>
          <w:sz w:val="24"/>
          <w:szCs w:val="24"/>
        </w:rPr>
        <w:t>follow-up actions taken by the viewers need to be taken into account.</w:t>
      </w:r>
    </w:p>
    <w:p w:rsidR="00645DA6" w:rsidRPr="00C86337" w:rsidRDefault="00614BED" w:rsidP="00C86337">
      <w:pPr>
        <w:spacing w:line="480" w:lineRule="auto"/>
        <w:ind w:firstLine="720"/>
        <w:rPr>
          <w:rFonts w:ascii="Times New Roman" w:hAnsi="Times New Roman" w:cs="Times New Roman"/>
          <w:sz w:val="24"/>
          <w:szCs w:val="24"/>
        </w:rPr>
      </w:pPr>
      <w:r w:rsidRPr="00C86337">
        <w:rPr>
          <w:rFonts w:ascii="Times New Roman" w:hAnsi="Times New Roman" w:cs="Times New Roman"/>
          <w:sz w:val="24"/>
          <w:szCs w:val="24"/>
        </w:rPr>
        <w:t xml:space="preserve">In an article for the </w:t>
      </w:r>
      <w:r w:rsidR="00C86337" w:rsidRPr="00C86337">
        <w:rPr>
          <w:rFonts w:ascii="Times New Roman" w:hAnsi="Times New Roman" w:cs="Times New Roman"/>
          <w:sz w:val="24"/>
          <w:szCs w:val="24"/>
        </w:rPr>
        <w:t>publication</w:t>
      </w:r>
      <w:r w:rsidRPr="00C86337">
        <w:rPr>
          <w:rFonts w:ascii="Times New Roman" w:hAnsi="Times New Roman" w:cs="Times New Roman"/>
          <w:sz w:val="24"/>
          <w:szCs w:val="24"/>
        </w:rPr>
        <w:t xml:space="preserve"> </w:t>
      </w:r>
      <w:r w:rsidRPr="00C86337">
        <w:rPr>
          <w:rFonts w:ascii="Times New Roman" w:hAnsi="Times New Roman" w:cs="Times New Roman"/>
          <w:i/>
          <w:sz w:val="24"/>
          <w:szCs w:val="24"/>
        </w:rPr>
        <w:t>Information, Communication, and Society</w:t>
      </w:r>
      <w:r w:rsidRPr="00C86337">
        <w:rPr>
          <w:rFonts w:ascii="Times New Roman" w:hAnsi="Times New Roman" w:cs="Times New Roman"/>
          <w:sz w:val="24"/>
          <w:szCs w:val="24"/>
        </w:rPr>
        <w:t xml:space="preserve">, authors </w:t>
      </w:r>
      <w:r w:rsidR="00C86337" w:rsidRPr="00C86337">
        <w:rPr>
          <w:rFonts w:ascii="Times New Roman" w:hAnsi="Times New Roman" w:cs="Times New Roman"/>
          <w:sz w:val="24"/>
          <w:szCs w:val="24"/>
        </w:rPr>
        <w:t>Geoffrey</w:t>
      </w:r>
      <w:r w:rsidRPr="00C86337">
        <w:rPr>
          <w:rFonts w:ascii="Times New Roman" w:hAnsi="Times New Roman" w:cs="Times New Roman"/>
          <w:sz w:val="24"/>
          <w:szCs w:val="24"/>
        </w:rPr>
        <w:t xml:space="preserve"> </w:t>
      </w:r>
      <w:proofErr w:type="spellStart"/>
      <w:r w:rsidRPr="00C86337">
        <w:rPr>
          <w:rFonts w:ascii="Times New Roman" w:hAnsi="Times New Roman" w:cs="Times New Roman"/>
          <w:sz w:val="24"/>
          <w:szCs w:val="24"/>
        </w:rPr>
        <w:t>Baym</w:t>
      </w:r>
      <w:proofErr w:type="spellEnd"/>
      <w:r w:rsidRPr="00C86337">
        <w:rPr>
          <w:rFonts w:ascii="Times New Roman" w:hAnsi="Times New Roman" w:cs="Times New Roman"/>
          <w:sz w:val="24"/>
          <w:szCs w:val="24"/>
        </w:rPr>
        <w:t xml:space="preserve"> and Chirag Shah examine comedy news as it relates to environmental activism. Titled “Circulating Struggle: the on-line flow of environmental advocacy clips from </w:t>
      </w:r>
      <w:r w:rsidRPr="00C86337">
        <w:rPr>
          <w:rFonts w:ascii="Times New Roman" w:hAnsi="Times New Roman" w:cs="Times New Roman"/>
          <w:i/>
          <w:sz w:val="24"/>
          <w:szCs w:val="24"/>
        </w:rPr>
        <w:t xml:space="preserve">The Daily </w:t>
      </w:r>
      <w:r w:rsidRPr="00C86337">
        <w:rPr>
          <w:rFonts w:ascii="Times New Roman" w:hAnsi="Times New Roman" w:cs="Times New Roman"/>
          <w:i/>
          <w:sz w:val="24"/>
          <w:szCs w:val="24"/>
        </w:rPr>
        <w:lastRenderedPageBreak/>
        <w:t>Show</w:t>
      </w:r>
      <w:r w:rsidRPr="00C86337">
        <w:rPr>
          <w:rFonts w:ascii="Times New Roman" w:hAnsi="Times New Roman" w:cs="Times New Roman"/>
          <w:sz w:val="24"/>
          <w:szCs w:val="24"/>
        </w:rPr>
        <w:t xml:space="preserve"> and </w:t>
      </w:r>
      <w:r w:rsidRPr="00C86337">
        <w:rPr>
          <w:rFonts w:ascii="Times New Roman" w:hAnsi="Times New Roman" w:cs="Times New Roman"/>
          <w:i/>
          <w:sz w:val="24"/>
          <w:szCs w:val="24"/>
        </w:rPr>
        <w:t>The Colbert Report</w:t>
      </w:r>
      <w:r w:rsidRPr="00C86337">
        <w:rPr>
          <w:rFonts w:ascii="Times New Roman" w:hAnsi="Times New Roman" w:cs="Times New Roman"/>
          <w:sz w:val="24"/>
          <w:szCs w:val="24"/>
        </w:rPr>
        <w:t xml:space="preserve">”, the article argues that Stewart and Colbert can strengthen environmental literacy by featuring stories on their shows. The authors claim that through sharing informational and comedic clips over the internet, </w:t>
      </w:r>
      <w:r w:rsidR="0014178A" w:rsidRPr="00C86337">
        <w:rPr>
          <w:rFonts w:ascii="Times New Roman" w:hAnsi="Times New Roman" w:cs="Times New Roman"/>
          <w:sz w:val="24"/>
          <w:szCs w:val="24"/>
        </w:rPr>
        <w:t xml:space="preserve">the audience is performing a political act. </w:t>
      </w:r>
      <w:r w:rsidR="0014178A" w:rsidRPr="00C86337">
        <w:rPr>
          <w:rFonts w:ascii="Times New Roman" w:hAnsi="Times New Roman" w:cs="Times New Roman"/>
          <w:i/>
          <w:sz w:val="24"/>
          <w:szCs w:val="24"/>
        </w:rPr>
        <w:t>The Daily Show</w:t>
      </w:r>
      <w:r w:rsidR="0014178A" w:rsidRPr="00C86337">
        <w:rPr>
          <w:rFonts w:ascii="Times New Roman" w:hAnsi="Times New Roman" w:cs="Times New Roman"/>
          <w:sz w:val="24"/>
          <w:szCs w:val="24"/>
        </w:rPr>
        <w:t xml:space="preserve"> and </w:t>
      </w:r>
      <w:r w:rsidR="0014178A" w:rsidRPr="00C86337">
        <w:rPr>
          <w:rFonts w:ascii="Times New Roman" w:hAnsi="Times New Roman" w:cs="Times New Roman"/>
          <w:i/>
          <w:sz w:val="24"/>
          <w:szCs w:val="24"/>
        </w:rPr>
        <w:t>The Colbert Report</w:t>
      </w:r>
      <w:r w:rsidR="0014178A" w:rsidRPr="00C86337">
        <w:rPr>
          <w:rFonts w:ascii="Times New Roman" w:hAnsi="Times New Roman" w:cs="Times New Roman"/>
          <w:sz w:val="24"/>
          <w:szCs w:val="24"/>
        </w:rPr>
        <w:t xml:space="preserve"> “provide not only a television platform for critical comment and issue advocacy,” but in addition provide a “continuously expanding set of discursive resources.” The authors see comedy news shows not only raising awareness about issues, but generating resources through which viewers gain a deeper understanding. The main study in the paper focused on ten clips from 2009 that dealt with environmental politics and practices. The clips were selected for their informative content and for featuring speakers who rarely get exposure on traditional news programs.</w:t>
      </w:r>
      <w:r w:rsidR="00CC6432" w:rsidRPr="00C86337">
        <w:rPr>
          <w:rFonts w:ascii="Times New Roman" w:hAnsi="Times New Roman" w:cs="Times New Roman"/>
          <w:sz w:val="24"/>
          <w:szCs w:val="24"/>
        </w:rPr>
        <w:t xml:space="preserve"> Web crawlers were used to track the network of shares and reposts of the clips, and the researchers found that the average of the ten clips appeared on over 3,300 additional web pages (level 1). Examples of level 1 </w:t>
      </w:r>
      <w:proofErr w:type="gramStart"/>
      <w:r w:rsidR="00CC6432" w:rsidRPr="00C86337">
        <w:rPr>
          <w:rFonts w:ascii="Times New Roman" w:hAnsi="Times New Roman" w:cs="Times New Roman"/>
          <w:sz w:val="24"/>
          <w:szCs w:val="24"/>
        </w:rPr>
        <w:t>pages</w:t>
      </w:r>
      <w:proofErr w:type="gramEnd"/>
      <w:r w:rsidR="00CC6432" w:rsidRPr="00C86337">
        <w:rPr>
          <w:rFonts w:ascii="Times New Roman" w:hAnsi="Times New Roman" w:cs="Times New Roman"/>
          <w:sz w:val="24"/>
          <w:szCs w:val="24"/>
        </w:rPr>
        <w:t xml:space="preserve"> include a Huffington Post article that references the clip or blog postings by grassroots activists. When level 2 shares were considered (including exposures such as Facebook shares), each clip averaged over 528,000 shares.</w:t>
      </w:r>
      <w:r w:rsidR="00205EAF" w:rsidRPr="00C86337">
        <w:rPr>
          <w:rFonts w:ascii="Times New Roman" w:hAnsi="Times New Roman" w:cs="Times New Roman"/>
          <w:sz w:val="24"/>
          <w:szCs w:val="24"/>
        </w:rPr>
        <w:t xml:space="preserve"> </w:t>
      </w:r>
      <w:proofErr w:type="spellStart"/>
      <w:r w:rsidR="00205EAF" w:rsidRPr="00C86337">
        <w:rPr>
          <w:rFonts w:ascii="Times New Roman" w:hAnsi="Times New Roman" w:cs="Times New Roman"/>
          <w:sz w:val="24"/>
          <w:szCs w:val="24"/>
        </w:rPr>
        <w:t>Baym</w:t>
      </w:r>
      <w:proofErr w:type="spellEnd"/>
      <w:r w:rsidR="00205EAF" w:rsidRPr="00C86337">
        <w:rPr>
          <w:rFonts w:ascii="Times New Roman" w:hAnsi="Times New Roman" w:cs="Times New Roman"/>
          <w:sz w:val="24"/>
          <w:szCs w:val="24"/>
        </w:rPr>
        <w:t xml:space="preserve"> and Shah contend that through appearances on comedy news programs issues that would have otherwise received little media exposure are being brought to light and shared on platforms with greater reach than the 2 million viewers who watch these shows every night.</w:t>
      </w:r>
    </w:p>
    <w:p w:rsidR="00645DA6" w:rsidRPr="00C86337" w:rsidRDefault="00520F88" w:rsidP="00C86337">
      <w:pPr>
        <w:spacing w:line="480" w:lineRule="auto"/>
        <w:ind w:firstLine="720"/>
        <w:rPr>
          <w:rFonts w:ascii="Times New Roman" w:hAnsi="Times New Roman" w:cs="Times New Roman"/>
          <w:sz w:val="24"/>
          <w:szCs w:val="24"/>
        </w:rPr>
      </w:pPr>
      <w:r w:rsidRPr="00C86337">
        <w:rPr>
          <w:rFonts w:ascii="Times New Roman" w:hAnsi="Times New Roman" w:cs="Times New Roman"/>
          <w:sz w:val="24"/>
          <w:szCs w:val="24"/>
        </w:rPr>
        <w:t xml:space="preserve">While comedy news programs are frequently thought to only target the young, </w:t>
      </w:r>
      <w:r w:rsidRPr="00C86337">
        <w:rPr>
          <w:rFonts w:ascii="Times New Roman" w:hAnsi="Times New Roman" w:cs="Times New Roman"/>
          <w:sz w:val="24"/>
          <w:szCs w:val="24"/>
        </w:rPr>
        <w:t xml:space="preserve">male </w:t>
      </w:r>
      <w:r w:rsidRPr="00C86337">
        <w:rPr>
          <w:rFonts w:ascii="Times New Roman" w:hAnsi="Times New Roman" w:cs="Times New Roman"/>
          <w:sz w:val="24"/>
          <w:szCs w:val="24"/>
        </w:rPr>
        <w:t xml:space="preserve">demographic, the statistics tell a slightly different story. A </w:t>
      </w:r>
      <w:proofErr w:type="spellStart"/>
      <w:r w:rsidRPr="00C86337">
        <w:rPr>
          <w:rFonts w:ascii="Times New Roman" w:hAnsi="Times New Roman" w:cs="Times New Roman"/>
          <w:sz w:val="24"/>
          <w:szCs w:val="24"/>
        </w:rPr>
        <w:t>PewResearch</w:t>
      </w:r>
      <w:proofErr w:type="spellEnd"/>
      <w:r w:rsidRPr="00C86337">
        <w:rPr>
          <w:rFonts w:ascii="Times New Roman" w:hAnsi="Times New Roman" w:cs="Times New Roman"/>
          <w:sz w:val="24"/>
          <w:szCs w:val="24"/>
        </w:rPr>
        <w:t xml:space="preserve"> Center for the People and the Press report in 2012 showed that while </w:t>
      </w:r>
      <w:r w:rsidRPr="00C86337">
        <w:rPr>
          <w:rFonts w:ascii="Times New Roman" w:hAnsi="Times New Roman" w:cs="Times New Roman"/>
          <w:i/>
          <w:sz w:val="24"/>
          <w:szCs w:val="24"/>
        </w:rPr>
        <w:t>The Daily Show</w:t>
      </w:r>
      <w:r w:rsidRPr="00C86337">
        <w:rPr>
          <w:rFonts w:ascii="Times New Roman" w:hAnsi="Times New Roman" w:cs="Times New Roman"/>
          <w:sz w:val="24"/>
          <w:szCs w:val="24"/>
        </w:rPr>
        <w:t xml:space="preserve"> and </w:t>
      </w:r>
      <w:r w:rsidRPr="00C86337">
        <w:rPr>
          <w:rFonts w:ascii="Times New Roman" w:hAnsi="Times New Roman" w:cs="Times New Roman"/>
          <w:i/>
          <w:sz w:val="24"/>
          <w:szCs w:val="24"/>
        </w:rPr>
        <w:t xml:space="preserve">The Colbert Report </w:t>
      </w:r>
      <w:r w:rsidRPr="00C86337">
        <w:rPr>
          <w:rFonts w:ascii="Times New Roman" w:hAnsi="Times New Roman" w:cs="Times New Roman"/>
          <w:sz w:val="24"/>
          <w:szCs w:val="24"/>
        </w:rPr>
        <w:t xml:space="preserve">capture a higher percentage of the under-30 demographic than the average news program, the majority of the audience is over 30 years old. Interestingly, </w:t>
      </w:r>
      <w:proofErr w:type="gramStart"/>
      <w:r w:rsidRPr="00C86337">
        <w:rPr>
          <w:rFonts w:ascii="Times New Roman" w:hAnsi="Times New Roman" w:cs="Times New Roman"/>
          <w:i/>
          <w:sz w:val="24"/>
          <w:szCs w:val="24"/>
        </w:rPr>
        <w:t>The</w:t>
      </w:r>
      <w:proofErr w:type="gramEnd"/>
      <w:r w:rsidRPr="00C86337">
        <w:rPr>
          <w:rFonts w:ascii="Times New Roman" w:hAnsi="Times New Roman" w:cs="Times New Roman"/>
          <w:i/>
          <w:sz w:val="24"/>
          <w:szCs w:val="24"/>
        </w:rPr>
        <w:t xml:space="preserve"> Daily Show</w:t>
      </w:r>
      <w:r w:rsidRPr="00C86337">
        <w:rPr>
          <w:rFonts w:ascii="Times New Roman" w:hAnsi="Times New Roman" w:cs="Times New Roman"/>
          <w:sz w:val="24"/>
          <w:szCs w:val="24"/>
        </w:rPr>
        <w:t xml:space="preserve"> and </w:t>
      </w:r>
      <w:r w:rsidRPr="00C86337">
        <w:rPr>
          <w:rFonts w:ascii="Times New Roman" w:hAnsi="Times New Roman" w:cs="Times New Roman"/>
          <w:i/>
          <w:sz w:val="24"/>
          <w:szCs w:val="24"/>
        </w:rPr>
        <w:t>The Colbert Report</w:t>
      </w:r>
      <w:r w:rsidRPr="00C86337">
        <w:rPr>
          <w:rFonts w:ascii="Times New Roman" w:hAnsi="Times New Roman" w:cs="Times New Roman"/>
          <w:sz w:val="24"/>
          <w:szCs w:val="24"/>
        </w:rPr>
        <w:t xml:space="preserve"> have </w:t>
      </w:r>
      <w:r w:rsidRPr="00C86337">
        <w:rPr>
          <w:rFonts w:ascii="Times New Roman" w:hAnsi="Times New Roman" w:cs="Times New Roman"/>
          <w:sz w:val="24"/>
          <w:szCs w:val="24"/>
        </w:rPr>
        <w:lastRenderedPageBreak/>
        <w:t>very similar gender breakdowns to the shows they tend to lampoon (</w:t>
      </w:r>
      <w:r w:rsidRPr="00C86337">
        <w:rPr>
          <w:rFonts w:ascii="Times New Roman" w:hAnsi="Times New Roman" w:cs="Times New Roman"/>
          <w:i/>
          <w:sz w:val="24"/>
          <w:szCs w:val="24"/>
        </w:rPr>
        <w:t>Hannity</w:t>
      </w:r>
      <w:r w:rsidRPr="00C86337">
        <w:rPr>
          <w:rFonts w:ascii="Times New Roman" w:hAnsi="Times New Roman" w:cs="Times New Roman"/>
          <w:sz w:val="24"/>
          <w:szCs w:val="24"/>
        </w:rPr>
        <w:t xml:space="preserve"> and the </w:t>
      </w:r>
      <w:r w:rsidRPr="00C86337">
        <w:rPr>
          <w:rFonts w:ascii="Times New Roman" w:hAnsi="Times New Roman" w:cs="Times New Roman"/>
          <w:i/>
          <w:sz w:val="24"/>
          <w:szCs w:val="24"/>
        </w:rPr>
        <w:t>O’Reilly Factor</w:t>
      </w:r>
      <w:r w:rsidRPr="00C86337">
        <w:rPr>
          <w:rFonts w:ascii="Times New Roman" w:hAnsi="Times New Roman" w:cs="Times New Roman"/>
          <w:sz w:val="24"/>
          <w:szCs w:val="24"/>
        </w:rPr>
        <w:t>) at 56%-58% male.</w:t>
      </w:r>
      <w:r w:rsidRPr="00C86337">
        <w:rPr>
          <w:rFonts w:ascii="Times New Roman" w:hAnsi="Times New Roman" w:cs="Times New Roman"/>
          <w:sz w:val="24"/>
          <w:szCs w:val="24"/>
        </w:rPr>
        <w:t xml:space="preserve"> </w:t>
      </w:r>
      <w:r w:rsidR="00CE3B55" w:rsidRPr="00C86337">
        <w:rPr>
          <w:rFonts w:ascii="Times New Roman" w:hAnsi="Times New Roman" w:cs="Times New Roman"/>
          <w:sz w:val="24"/>
          <w:szCs w:val="24"/>
        </w:rPr>
        <w:t xml:space="preserve">The audiences of comedy news programs are </w:t>
      </w:r>
      <w:r w:rsidRPr="00C86337">
        <w:rPr>
          <w:rFonts w:ascii="Times New Roman" w:hAnsi="Times New Roman" w:cs="Times New Roman"/>
          <w:sz w:val="24"/>
          <w:szCs w:val="24"/>
        </w:rPr>
        <w:t xml:space="preserve">learning, not simply being entertained, and are </w:t>
      </w:r>
      <w:r w:rsidR="00CE3B55" w:rsidRPr="00C86337">
        <w:rPr>
          <w:rFonts w:ascii="Times New Roman" w:hAnsi="Times New Roman" w:cs="Times New Roman"/>
          <w:sz w:val="24"/>
          <w:szCs w:val="24"/>
        </w:rPr>
        <w:t xml:space="preserve">acting upon what they are learning. </w:t>
      </w:r>
      <w:r w:rsidR="00895119" w:rsidRPr="00C86337">
        <w:rPr>
          <w:rFonts w:ascii="Times New Roman" w:hAnsi="Times New Roman" w:cs="Times New Roman"/>
          <w:sz w:val="24"/>
          <w:szCs w:val="24"/>
        </w:rPr>
        <w:t xml:space="preserve">As supported by </w:t>
      </w:r>
      <w:proofErr w:type="spellStart"/>
      <w:r w:rsidR="00895119" w:rsidRPr="00C86337">
        <w:rPr>
          <w:rFonts w:ascii="Times New Roman" w:hAnsi="Times New Roman" w:cs="Times New Roman"/>
          <w:sz w:val="24"/>
          <w:szCs w:val="24"/>
        </w:rPr>
        <w:t>Baym</w:t>
      </w:r>
      <w:proofErr w:type="spellEnd"/>
      <w:r w:rsidR="00895119" w:rsidRPr="00C86337">
        <w:rPr>
          <w:rFonts w:ascii="Times New Roman" w:hAnsi="Times New Roman" w:cs="Times New Roman"/>
          <w:sz w:val="24"/>
          <w:szCs w:val="24"/>
        </w:rPr>
        <w:t xml:space="preserve"> and Shah’s paper, viewers of </w:t>
      </w:r>
      <w:r w:rsidR="00895119" w:rsidRPr="00C86337">
        <w:rPr>
          <w:rFonts w:ascii="Times New Roman" w:hAnsi="Times New Roman" w:cs="Times New Roman"/>
          <w:i/>
          <w:sz w:val="24"/>
          <w:szCs w:val="24"/>
        </w:rPr>
        <w:t>The Daily Show</w:t>
      </w:r>
      <w:r w:rsidR="00895119" w:rsidRPr="00C86337">
        <w:rPr>
          <w:rFonts w:ascii="Times New Roman" w:hAnsi="Times New Roman" w:cs="Times New Roman"/>
          <w:sz w:val="24"/>
          <w:szCs w:val="24"/>
        </w:rPr>
        <w:t xml:space="preserve"> and </w:t>
      </w:r>
      <w:r w:rsidR="00895119" w:rsidRPr="00C86337">
        <w:rPr>
          <w:rFonts w:ascii="Times New Roman" w:hAnsi="Times New Roman" w:cs="Times New Roman"/>
          <w:i/>
          <w:sz w:val="24"/>
          <w:szCs w:val="24"/>
        </w:rPr>
        <w:t>The Colbert Report</w:t>
      </w:r>
      <w:r w:rsidR="00895119" w:rsidRPr="00C86337">
        <w:rPr>
          <w:rFonts w:ascii="Times New Roman" w:hAnsi="Times New Roman" w:cs="Times New Roman"/>
          <w:sz w:val="24"/>
          <w:szCs w:val="24"/>
        </w:rPr>
        <w:t xml:space="preserve"> are frequently taking action on the show’s content. Simply sharing a clip or reposting on social media acts to increase exposure to issues underexposed in traditional media. </w:t>
      </w:r>
      <w:proofErr w:type="spellStart"/>
      <w:r w:rsidR="00895119" w:rsidRPr="00C86337">
        <w:rPr>
          <w:rFonts w:ascii="Times New Roman" w:hAnsi="Times New Roman" w:cs="Times New Roman"/>
          <w:sz w:val="24"/>
          <w:szCs w:val="24"/>
        </w:rPr>
        <w:t>Baym</w:t>
      </w:r>
      <w:proofErr w:type="spellEnd"/>
      <w:r w:rsidR="00895119" w:rsidRPr="00C86337">
        <w:rPr>
          <w:rFonts w:ascii="Times New Roman" w:hAnsi="Times New Roman" w:cs="Times New Roman"/>
          <w:sz w:val="24"/>
          <w:szCs w:val="24"/>
        </w:rPr>
        <w:t xml:space="preserve"> and Shah’s study did not focus on the comedic current-events based clips, but instead honed in on informative interviews with environmental experts from government, industry, and </w:t>
      </w:r>
      <w:r w:rsidRPr="00C86337">
        <w:rPr>
          <w:rFonts w:ascii="Times New Roman" w:hAnsi="Times New Roman" w:cs="Times New Roman"/>
          <w:sz w:val="24"/>
          <w:szCs w:val="24"/>
        </w:rPr>
        <w:t>media</w:t>
      </w:r>
      <w:r w:rsidR="00895119" w:rsidRPr="00C86337">
        <w:rPr>
          <w:rFonts w:ascii="Times New Roman" w:hAnsi="Times New Roman" w:cs="Times New Roman"/>
          <w:sz w:val="24"/>
          <w:szCs w:val="24"/>
        </w:rPr>
        <w:t xml:space="preserve"> and they concluded that environmental literacy has </w:t>
      </w:r>
      <w:r w:rsidR="00CE3B55" w:rsidRPr="00C86337">
        <w:rPr>
          <w:rFonts w:ascii="Times New Roman" w:hAnsi="Times New Roman" w:cs="Times New Roman"/>
          <w:sz w:val="24"/>
          <w:szCs w:val="24"/>
        </w:rPr>
        <w:t>greatly benefited from the comedy news programs.</w:t>
      </w:r>
      <w:r w:rsidRPr="00C86337">
        <w:rPr>
          <w:rFonts w:ascii="Times New Roman" w:hAnsi="Times New Roman" w:cs="Times New Roman"/>
          <w:sz w:val="24"/>
          <w:szCs w:val="24"/>
        </w:rPr>
        <w:t xml:space="preserve"> One issue with the argument is that shares on the internet are not necessarily evidence of widespread exposure. It is possible that the clips are being shared within groups who are already aware of the issues. Additionally, shares are not necessarily indicative of number of views – the material may be shared on many websites that receive little exposure themselves. </w:t>
      </w:r>
    </w:p>
    <w:p w:rsidR="00645DA6" w:rsidRPr="00C86337" w:rsidRDefault="00EC00B0" w:rsidP="00C86337">
      <w:pPr>
        <w:spacing w:line="480" w:lineRule="auto"/>
        <w:ind w:firstLine="720"/>
        <w:rPr>
          <w:rFonts w:ascii="Times New Roman" w:hAnsi="Times New Roman" w:cs="Times New Roman"/>
          <w:sz w:val="24"/>
          <w:szCs w:val="24"/>
        </w:rPr>
      </w:pPr>
      <w:r w:rsidRPr="00C86337">
        <w:rPr>
          <w:rFonts w:ascii="Times New Roman" w:hAnsi="Times New Roman" w:cs="Times New Roman"/>
          <w:sz w:val="24"/>
          <w:szCs w:val="24"/>
        </w:rPr>
        <w:t xml:space="preserve">In an article in the </w:t>
      </w:r>
      <w:r w:rsidRPr="00C86337">
        <w:rPr>
          <w:rFonts w:ascii="Times New Roman" w:hAnsi="Times New Roman" w:cs="Times New Roman"/>
          <w:i/>
          <w:sz w:val="24"/>
          <w:szCs w:val="24"/>
        </w:rPr>
        <w:t>International Journal of Press/Politics</w:t>
      </w:r>
      <w:r w:rsidRPr="00C86337">
        <w:rPr>
          <w:rFonts w:ascii="Times New Roman" w:hAnsi="Times New Roman" w:cs="Times New Roman"/>
          <w:sz w:val="24"/>
          <w:szCs w:val="24"/>
        </w:rPr>
        <w:t xml:space="preserve">, Heather L. </w:t>
      </w:r>
      <w:proofErr w:type="spellStart"/>
      <w:r w:rsidRPr="00C86337">
        <w:rPr>
          <w:rFonts w:ascii="Times New Roman" w:hAnsi="Times New Roman" w:cs="Times New Roman"/>
          <w:sz w:val="24"/>
          <w:szCs w:val="24"/>
        </w:rPr>
        <w:t>LaMarre</w:t>
      </w:r>
      <w:proofErr w:type="spellEnd"/>
      <w:r w:rsidRPr="00C86337">
        <w:rPr>
          <w:rFonts w:ascii="Times New Roman" w:hAnsi="Times New Roman" w:cs="Times New Roman"/>
          <w:sz w:val="24"/>
          <w:szCs w:val="24"/>
        </w:rPr>
        <w:t xml:space="preserve">, Kristen D. </w:t>
      </w:r>
      <w:proofErr w:type="spellStart"/>
      <w:r w:rsidRPr="00C86337">
        <w:rPr>
          <w:rFonts w:ascii="Times New Roman" w:hAnsi="Times New Roman" w:cs="Times New Roman"/>
          <w:sz w:val="24"/>
          <w:szCs w:val="24"/>
        </w:rPr>
        <w:t>Landerville</w:t>
      </w:r>
      <w:proofErr w:type="spellEnd"/>
      <w:r w:rsidRPr="00C86337">
        <w:rPr>
          <w:rFonts w:ascii="Times New Roman" w:hAnsi="Times New Roman" w:cs="Times New Roman"/>
          <w:sz w:val="24"/>
          <w:szCs w:val="24"/>
        </w:rPr>
        <w:t xml:space="preserve">, and Michael A. Beam from The Ohio State University, argue that </w:t>
      </w:r>
      <w:r w:rsidR="00192F3E" w:rsidRPr="00C86337">
        <w:rPr>
          <w:rFonts w:ascii="Times New Roman" w:hAnsi="Times New Roman" w:cs="Times New Roman"/>
          <w:sz w:val="24"/>
          <w:szCs w:val="24"/>
        </w:rPr>
        <w:t xml:space="preserve">the comedy news program </w:t>
      </w:r>
      <w:r w:rsidR="00192F3E" w:rsidRPr="00C86337">
        <w:rPr>
          <w:rFonts w:ascii="Times New Roman" w:hAnsi="Times New Roman" w:cs="Times New Roman"/>
          <w:i/>
          <w:sz w:val="24"/>
          <w:szCs w:val="24"/>
        </w:rPr>
        <w:t>The Colbert Report</w:t>
      </w:r>
      <w:r w:rsidR="00192F3E" w:rsidRPr="00C86337">
        <w:rPr>
          <w:rFonts w:ascii="Times New Roman" w:hAnsi="Times New Roman" w:cs="Times New Roman"/>
          <w:sz w:val="24"/>
          <w:szCs w:val="24"/>
        </w:rPr>
        <w:t xml:space="preserve"> fails to educate viewers about issues discussed on the show. The article, titled “The Irony of Satire: Political Ideology and the Motivation to See What You Want to See in </w:t>
      </w:r>
      <w:r w:rsidR="00192F3E" w:rsidRPr="00C86337">
        <w:rPr>
          <w:rFonts w:ascii="Times New Roman" w:hAnsi="Times New Roman" w:cs="Times New Roman"/>
          <w:i/>
          <w:sz w:val="24"/>
          <w:szCs w:val="24"/>
        </w:rPr>
        <w:t>The Colbert Report</w:t>
      </w:r>
      <w:r w:rsidR="00192F3E" w:rsidRPr="00C86337">
        <w:rPr>
          <w:rFonts w:ascii="Times New Roman" w:hAnsi="Times New Roman" w:cs="Times New Roman"/>
          <w:sz w:val="24"/>
          <w:szCs w:val="24"/>
        </w:rPr>
        <w:t xml:space="preserve">”, examines </w:t>
      </w:r>
      <w:r w:rsidR="00192F3E" w:rsidRPr="00C86337">
        <w:rPr>
          <w:rFonts w:ascii="Times New Roman" w:hAnsi="Times New Roman" w:cs="Times New Roman"/>
          <w:i/>
          <w:sz w:val="24"/>
          <w:szCs w:val="24"/>
        </w:rPr>
        <w:t>The Colbert Report</w:t>
      </w:r>
      <w:r w:rsidR="00192F3E" w:rsidRPr="00C86337">
        <w:rPr>
          <w:rFonts w:ascii="Times New Roman" w:hAnsi="Times New Roman" w:cs="Times New Roman"/>
          <w:sz w:val="24"/>
          <w:szCs w:val="24"/>
        </w:rPr>
        <w:t xml:space="preserve"> in the context of biased information processing. The authors disagree with pervious scholarly assertions that political satire forces audiences to navigate the jokes themselves through applying cognitive effort. Instead, audiences rely on a navigational framework to understand the ideas presented. The researchers agree with a hypothesis posed by another researcher that claims that Jon Stewart’s frequent breaks from character and interjections in </w:t>
      </w:r>
      <w:r w:rsidR="00192F3E" w:rsidRPr="00C86337">
        <w:rPr>
          <w:rFonts w:ascii="Times New Roman" w:hAnsi="Times New Roman" w:cs="Times New Roman"/>
          <w:i/>
          <w:sz w:val="24"/>
          <w:szCs w:val="24"/>
        </w:rPr>
        <w:t>The Daily Show</w:t>
      </w:r>
      <w:r w:rsidR="00192F3E" w:rsidRPr="00C86337">
        <w:rPr>
          <w:rFonts w:ascii="Times New Roman" w:hAnsi="Times New Roman" w:cs="Times New Roman"/>
          <w:sz w:val="24"/>
          <w:szCs w:val="24"/>
        </w:rPr>
        <w:t xml:space="preserve"> serve to guide the viewer to </w:t>
      </w:r>
      <w:r w:rsidR="00192F3E" w:rsidRPr="00C86337">
        <w:rPr>
          <w:rFonts w:ascii="Times New Roman" w:hAnsi="Times New Roman" w:cs="Times New Roman"/>
          <w:sz w:val="24"/>
          <w:szCs w:val="24"/>
        </w:rPr>
        <w:lastRenderedPageBreak/>
        <w:t xml:space="preserve">Stewart’s viewpoint. However, in the deadpan style of </w:t>
      </w:r>
      <w:r w:rsidR="00192F3E" w:rsidRPr="00C86337">
        <w:rPr>
          <w:rFonts w:ascii="Times New Roman" w:hAnsi="Times New Roman" w:cs="Times New Roman"/>
          <w:i/>
          <w:sz w:val="24"/>
          <w:szCs w:val="24"/>
        </w:rPr>
        <w:t>The Colbert Report</w:t>
      </w:r>
      <w:r w:rsidR="00192F3E" w:rsidRPr="00C86337">
        <w:rPr>
          <w:rFonts w:ascii="Times New Roman" w:hAnsi="Times New Roman" w:cs="Times New Roman"/>
          <w:sz w:val="24"/>
          <w:szCs w:val="24"/>
        </w:rPr>
        <w:t xml:space="preserve">, the viewer must rely on a different framework to analyze the material presented. </w:t>
      </w:r>
      <w:r w:rsidR="00A71F72" w:rsidRPr="00C86337">
        <w:rPr>
          <w:rFonts w:ascii="Times New Roman" w:hAnsi="Times New Roman" w:cs="Times New Roman"/>
          <w:sz w:val="24"/>
          <w:szCs w:val="24"/>
        </w:rPr>
        <w:t xml:space="preserve">The researchers use a statistical method to verify their hypothesis that in the ambiguous style of </w:t>
      </w:r>
      <w:r w:rsidR="00A71F72" w:rsidRPr="00C86337">
        <w:rPr>
          <w:rFonts w:ascii="Times New Roman" w:hAnsi="Times New Roman" w:cs="Times New Roman"/>
          <w:i/>
          <w:sz w:val="24"/>
          <w:szCs w:val="24"/>
        </w:rPr>
        <w:t>The Colbert Report</w:t>
      </w:r>
      <w:r w:rsidR="00A71F72" w:rsidRPr="00C86337">
        <w:rPr>
          <w:rFonts w:ascii="Times New Roman" w:hAnsi="Times New Roman" w:cs="Times New Roman"/>
          <w:sz w:val="24"/>
          <w:szCs w:val="24"/>
        </w:rPr>
        <w:t>, viewers take Colbert’s comments in whatever way best aligns with their preconceived beliefs. An example of Colbert’s comments on global warming is used. If someone is predisposed to think that global warming is a threat to the planet, they will interpret Colbert’s comment “what is wrong with the ice melting?” as a joke parodying the opposition argument. For viewers predisposed to not believe in global warming or who are unconvinced of the potential dangers, Colbert’s comment seems like a valid rebuttal to a naïve opponent. Interestingly, the researchers found that political predisposition had no impact on whether or not Colbert was funny.</w:t>
      </w:r>
    </w:p>
    <w:p w:rsidR="00645DA6" w:rsidRPr="00C86337" w:rsidRDefault="00A71F72" w:rsidP="00C86337">
      <w:pPr>
        <w:spacing w:line="480" w:lineRule="auto"/>
        <w:ind w:firstLine="720"/>
        <w:rPr>
          <w:rFonts w:ascii="Times New Roman" w:hAnsi="Times New Roman" w:cs="Times New Roman"/>
          <w:sz w:val="24"/>
          <w:szCs w:val="24"/>
        </w:rPr>
      </w:pPr>
      <w:r w:rsidRPr="00C86337">
        <w:rPr>
          <w:rFonts w:ascii="Times New Roman" w:hAnsi="Times New Roman" w:cs="Times New Roman"/>
          <w:sz w:val="24"/>
          <w:szCs w:val="24"/>
        </w:rPr>
        <w:t>Although comedy news may have a broad age demographic, the format</w:t>
      </w:r>
      <w:r w:rsidR="00520F88" w:rsidRPr="00C86337">
        <w:rPr>
          <w:rFonts w:ascii="Times New Roman" w:hAnsi="Times New Roman" w:cs="Times New Roman"/>
          <w:sz w:val="24"/>
          <w:szCs w:val="24"/>
        </w:rPr>
        <w:t xml:space="preserve"> may have trouble reaching and informing the female demographic</w:t>
      </w:r>
      <w:r w:rsidRPr="00C86337">
        <w:rPr>
          <w:rFonts w:ascii="Times New Roman" w:hAnsi="Times New Roman" w:cs="Times New Roman"/>
          <w:sz w:val="24"/>
          <w:szCs w:val="24"/>
        </w:rPr>
        <w:t xml:space="preserve"> (only ~40% of viewers)</w:t>
      </w:r>
      <w:r w:rsidR="00520F88" w:rsidRPr="00C86337">
        <w:rPr>
          <w:rFonts w:ascii="Times New Roman" w:hAnsi="Times New Roman" w:cs="Times New Roman"/>
          <w:sz w:val="24"/>
          <w:szCs w:val="24"/>
        </w:rPr>
        <w:t xml:space="preserve">. However, the biggest issue with the reach of comedy news is with educational and economic diversity. </w:t>
      </w:r>
      <w:r w:rsidR="00520F88" w:rsidRPr="00C86337">
        <w:rPr>
          <w:rFonts w:ascii="Times New Roman" w:hAnsi="Times New Roman" w:cs="Times New Roman"/>
          <w:i/>
          <w:sz w:val="24"/>
          <w:szCs w:val="24"/>
        </w:rPr>
        <w:t>The Daily Show</w:t>
      </w:r>
      <w:r w:rsidR="00520F88" w:rsidRPr="00C86337">
        <w:rPr>
          <w:rFonts w:ascii="Times New Roman" w:hAnsi="Times New Roman" w:cs="Times New Roman"/>
          <w:sz w:val="24"/>
          <w:szCs w:val="24"/>
        </w:rPr>
        <w:t xml:space="preserve"> and </w:t>
      </w:r>
      <w:r w:rsidR="00520F88" w:rsidRPr="00C86337">
        <w:rPr>
          <w:rFonts w:ascii="Times New Roman" w:hAnsi="Times New Roman" w:cs="Times New Roman"/>
          <w:i/>
          <w:sz w:val="24"/>
          <w:szCs w:val="24"/>
        </w:rPr>
        <w:t xml:space="preserve">The Colbert Report </w:t>
      </w:r>
      <w:r w:rsidR="00520F88" w:rsidRPr="00C86337">
        <w:rPr>
          <w:rFonts w:ascii="Times New Roman" w:hAnsi="Times New Roman" w:cs="Times New Roman"/>
          <w:sz w:val="24"/>
          <w:szCs w:val="24"/>
        </w:rPr>
        <w:t>have the highest-educated viewers of all television-based programs, with around 75% of viewers having attended at least some college</w:t>
      </w:r>
      <w:r w:rsidR="00EC00B0" w:rsidRPr="00C86337">
        <w:rPr>
          <w:rFonts w:ascii="Times New Roman" w:hAnsi="Times New Roman" w:cs="Times New Roman"/>
          <w:sz w:val="24"/>
          <w:szCs w:val="24"/>
        </w:rPr>
        <w:t xml:space="preserve">, according to </w:t>
      </w:r>
      <w:proofErr w:type="spellStart"/>
      <w:r w:rsidR="00EC00B0" w:rsidRPr="00C86337">
        <w:rPr>
          <w:rFonts w:ascii="Times New Roman" w:hAnsi="Times New Roman" w:cs="Times New Roman"/>
          <w:sz w:val="24"/>
          <w:szCs w:val="24"/>
        </w:rPr>
        <w:t>PewResearch</w:t>
      </w:r>
      <w:proofErr w:type="spellEnd"/>
      <w:r w:rsidR="00EC00B0" w:rsidRPr="00C86337">
        <w:rPr>
          <w:rFonts w:ascii="Times New Roman" w:hAnsi="Times New Roman" w:cs="Times New Roman"/>
          <w:sz w:val="24"/>
          <w:szCs w:val="24"/>
        </w:rPr>
        <w:t>.</w:t>
      </w:r>
      <w:r w:rsidR="00520F88" w:rsidRPr="00C86337">
        <w:rPr>
          <w:rFonts w:ascii="Times New Roman" w:hAnsi="Times New Roman" w:cs="Times New Roman"/>
          <w:sz w:val="24"/>
          <w:szCs w:val="24"/>
        </w:rPr>
        <w:t xml:space="preserve"> This is significantly above the national average of 58%. </w:t>
      </w:r>
      <w:r w:rsidRPr="00C86337">
        <w:rPr>
          <w:rFonts w:ascii="Times New Roman" w:hAnsi="Times New Roman" w:cs="Times New Roman"/>
          <w:sz w:val="24"/>
          <w:szCs w:val="24"/>
        </w:rPr>
        <w:t xml:space="preserve">Certain comedy news formats, such as the incredibly popular </w:t>
      </w:r>
      <w:r w:rsidRPr="00C86337">
        <w:rPr>
          <w:rFonts w:ascii="Times New Roman" w:hAnsi="Times New Roman" w:cs="Times New Roman"/>
          <w:i/>
          <w:sz w:val="24"/>
          <w:szCs w:val="24"/>
        </w:rPr>
        <w:t>Colbert Report</w:t>
      </w:r>
      <w:r w:rsidRPr="00C86337">
        <w:rPr>
          <w:rFonts w:ascii="Times New Roman" w:hAnsi="Times New Roman" w:cs="Times New Roman"/>
          <w:sz w:val="24"/>
          <w:szCs w:val="24"/>
        </w:rPr>
        <w:t xml:space="preserve"> may not achieve success in teaching the audience anything about issues discussed on the program. </w:t>
      </w:r>
      <w:proofErr w:type="spellStart"/>
      <w:r w:rsidRPr="00C86337">
        <w:rPr>
          <w:rFonts w:ascii="Times New Roman" w:hAnsi="Times New Roman" w:cs="Times New Roman"/>
          <w:sz w:val="24"/>
          <w:szCs w:val="24"/>
        </w:rPr>
        <w:t>LaMarre</w:t>
      </w:r>
      <w:proofErr w:type="spellEnd"/>
      <w:r w:rsidRPr="00C86337">
        <w:rPr>
          <w:rFonts w:ascii="Times New Roman" w:hAnsi="Times New Roman" w:cs="Times New Roman"/>
          <w:sz w:val="24"/>
          <w:szCs w:val="24"/>
        </w:rPr>
        <w:t xml:space="preserve"> </w:t>
      </w:r>
      <w:proofErr w:type="gramStart"/>
      <w:r w:rsidRPr="00C86337">
        <w:rPr>
          <w:rFonts w:ascii="Times New Roman" w:hAnsi="Times New Roman" w:cs="Times New Roman"/>
          <w:sz w:val="24"/>
          <w:szCs w:val="24"/>
        </w:rPr>
        <w:t>et</w:t>
      </w:r>
      <w:proofErr w:type="gramEnd"/>
      <w:r w:rsidRPr="00C86337">
        <w:rPr>
          <w:rFonts w:ascii="Times New Roman" w:hAnsi="Times New Roman" w:cs="Times New Roman"/>
          <w:sz w:val="24"/>
          <w:szCs w:val="24"/>
        </w:rPr>
        <w:t xml:space="preserve"> all contend that </w:t>
      </w:r>
      <w:r w:rsidRPr="00C86337">
        <w:rPr>
          <w:rFonts w:ascii="Times New Roman" w:hAnsi="Times New Roman" w:cs="Times New Roman"/>
          <w:i/>
          <w:sz w:val="24"/>
          <w:szCs w:val="24"/>
        </w:rPr>
        <w:t>The Colbert Report</w:t>
      </w:r>
      <w:r w:rsidRPr="00C86337">
        <w:rPr>
          <w:rFonts w:ascii="Times New Roman" w:hAnsi="Times New Roman" w:cs="Times New Roman"/>
          <w:sz w:val="24"/>
          <w:szCs w:val="24"/>
        </w:rPr>
        <w:t xml:space="preserve"> acts as a mirror and reflects the viewer’s pre-conceived notions back to them. If this is true, </w:t>
      </w:r>
      <w:r w:rsidRPr="00C86337">
        <w:rPr>
          <w:rFonts w:ascii="Times New Roman" w:hAnsi="Times New Roman" w:cs="Times New Roman"/>
          <w:i/>
          <w:sz w:val="24"/>
          <w:szCs w:val="24"/>
        </w:rPr>
        <w:t>The Colbert Report</w:t>
      </w:r>
      <w:r w:rsidR="00A17987" w:rsidRPr="00C86337">
        <w:rPr>
          <w:rFonts w:ascii="Times New Roman" w:hAnsi="Times New Roman" w:cs="Times New Roman"/>
          <w:sz w:val="24"/>
          <w:szCs w:val="24"/>
        </w:rPr>
        <w:t xml:space="preserve"> would not be able to change viewer’s opinions on topics that they had pre-exposure to. However, one flaw in this argument would relate to the topics for which comedy news has the greatest value – exposing audiences to topics traditional media and politics do not cover. If the viewer has no politically inclined opinion on the topic to fall back on, they would be forced to </w:t>
      </w:r>
      <w:r w:rsidR="00A17987" w:rsidRPr="00C86337">
        <w:rPr>
          <w:rFonts w:ascii="Times New Roman" w:hAnsi="Times New Roman" w:cs="Times New Roman"/>
          <w:sz w:val="24"/>
          <w:szCs w:val="24"/>
        </w:rPr>
        <w:lastRenderedPageBreak/>
        <w:t xml:space="preserve">think through the issue critically </w:t>
      </w:r>
      <w:r w:rsidR="00467573" w:rsidRPr="00C86337">
        <w:rPr>
          <w:rFonts w:ascii="Times New Roman" w:hAnsi="Times New Roman" w:cs="Times New Roman"/>
          <w:sz w:val="24"/>
          <w:szCs w:val="24"/>
        </w:rPr>
        <w:t xml:space="preserve">and form their own opinions. Additionally, the study only applies to the deadpan style of Colbert, with possible extensions to the web-based satire site </w:t>
      </w:r>
      <w:r w:rsidR="00467573" w:rsidRPr="00C86337">
        <w:rPr>
          <w:rFonts w:ascii="Times New Roman" w:hAnsi="Times New Roman" w:cs="Times New Roman"/>
          <w:i/>
          <w:sz w:val="24"/>
          <w:szCs w:val="24"/>
        </w:rPr>
        <w:t>The Onion</w:t>
      </w:r>
      <w:r w:rsidR="00467573" w:rsidRPr="00C86337">
        <w:rPr>
          <w:rFonts w:ascii="Times New Roman" w:hAnsi="Times New Roman" w:cs="Times New Roman"/>
          <w:sz w:val="24"/>
          <w:szCs w:val="24"/>
        </w:rPr>
        <w:t xml:space="preserve">. </w:t>
      </w:r>
      <w:r w:rsidR="00467573" w:rsidRPr="00C86337">
        <w:rPr>
          <w:rFonts w:ascii="Times New Roman" w:hAnsi="Times New Roman" w:cs="Times New Roman"/>
          <w:i/>
          <w:sz w:val="24"/>
          <w:szCs w:val="24"/>
        </w:rPr>
        <w:t>The Daily Show</w:t>
      </w:r>
      <w:r w:rsidR="00467573" w:rsidRPr="00C86337">
        <w:rPr>
          <w:rFonts w:ascii="Times New Roman" w:hAnsi="Times New Roman" w:cs="Times New Roman"/>
          <w:sz w:val="24"/>
          <w:szCs w:val="24"/>
        </w:rPr>
        <w:t xml:space="preserve"> and John Oliver’s </w:t>
      </w:r>
      <w:r w:rsidR="00467573" w:rsidRPr="00C86337">
        <w:rPr>
          <w:rFonts w:ascii="Times New Roman" w:hAnsi="Times New Roman" w:cs="Times New Roman"/>
          <w:i/>
          <w:sz w:val="24"/>
          <w:szCs w:val="24"/>
        </w:rPr>
        <w:t>Last Week Tonight</w:t>
      </w:r>
      <w:r w:rsidR="00467573" w:rsidRPr="00C86337">
        <w:rPr>
          <w:rFonts w:ascii="Times New Roman" w:hAnsi="Times New Roman" w:cs="Times New Roman"/>
          <w:sz w:val="24"/>
          <w:szCs w:val="24"/>
        </w:rPr>
        <w:t xml:space="preserve"> would be exempt from the analysis because of their stark unambiguity. </w:t>
      </w:r>
    </w:p>
    <w:p w:rsidR="00645DA6" w:rsidRPr="00C86337" w:rsidRDefault="00467573" w:rsidP="00C86337">
      <w:pPr>
        <w:spacing w:before="240" w:line="480" w:lineRule="auto"/>
        <w:ind w:firstLine="720"/>
        <w:rPr>
          <w:rFonts w:ascii="Times New Roman" w:hAnsi="Times New Roman" w:cs="Times New Roman"/>
          <w:sz w:val="24"/>
          <w:szCs w:val="24"/>
        </w:rPr>
      </w:pPr>
      <w:r w:rsidRPr="00C86337">
        <w:rPr>
          <w:rFonts w:ascii="Times New Roman" w:hAnsi="Times New Roman" w:cs="Times New Roman"/>
          <w:sz w:val="24"/>
          <w:szCs w:val="24"/>
        </w:rPr>
        <w:t xml:space="preserve">In an article for the </w:t>
      </w:r>
      <w:r w:rsidRPr="00C86337">
        <w:rPr>
          <w:rFonts w:ascii="Times New Roman" w:hAnsi="Times New Roman" w:cs="Times New Roman"/>
          <w:i/>
          <w:sz w:val="24"/>
          <w:szCs w:val="24"/>
        </w:rPr>
        <w:t>Atlantic Journal of Communication</w:t>
      </w:r>
      <w:r w:rsidRPr="00C86337">
        <w:rPr>
          <w:rFonts w:ascii="Times New Roman" w:hAnsi="Times New Roman" w:cs="Times New Roman"/>
          <w:sz w:val="24"/>
          <w:szCs w:val="24"/>
        </w:rPr>
        <w:t xml:space="preserve">, authors Paul R. Brewer and Emily Marquardt from the University of Wisconsin-Milwaukee analyze the role of </w:t>
      </w:r>
      <w:r w:rsidRPr="00C86337">
        <w:rPr>
          <w:rFonts w:ascii="Times New Roman" w:hAnsi="Times New Roman" w:cs="Times New Roman"/>
          <w:i/>
          <w:sz w:val="24"/>
          <w:szCs w:val="24"/>
        </w:rPr>
        <w:t>The Daily Show</w:t>
      </w:r>
      <w:r w:rsidRPr="00C86337">
        <w:rPr>
          <w:rFonts w:ascii="Times New Roman" w:hAnsi="Times New Roman" w:cs="Times New Roman"/>
          <w:sz w:val="24"/>
          <w:szCs w:val="24"/>
        </w:rPr>
        <w:t xml:space="preserve"> in the hierarchy of modern media. Titled “Mock News and Democracy: Analyzing </w:t>
      </w:r>
      <w:r w:rsidRPr="00C86337">
        <w:rPr>
          <w:rFonts w:ascii="Times New Roman" w:hAnsi="Times New Roman" w:cs="Times New Roman"/>
          <w:i/>
          <w:sz w:val="24"/>
          <w:szCs w:val="24"/>
        </w:rPr>
        <w:t>The Daily Show</w:t>
      </w:r>
      <w:r w:rsidRPr="00C86337">
        <w:rPr>
          <w:rFonts w:ascii="Times New Roman" w:hAnsi="Times New Roman" w:cs="Times New Roman"/>
          <w:sz w:val="24"/>
          <w:szCs w:val="24"/>
        </w:rPr>
        <w:t xml:space="preserve">”, the </w:t>
      </w:r>
      <w:r w:rsidR="00CD3F2C" w:rsidRPr="00C86337">
        <w:rPr>
          <w:rFonts w:ascii="Times New Roman" w:hAnsi="Times New Roman" w:cs="Times New Roman"/>
          <w:sz w:val="24"/>
          <w:szCs w:val="24"/>
        </w:rPr>
        <w:t xml:space="preserve">article examines </w:t>
      </w:r>
      <w:r w:rsidR="00CD3F2C" w:rsidRPr="00C86337">
        <w:rPr>
          <w:rFonts w:ascii="Times New Roman" w:hAnsi="Times New Roman" w:cs="Times New Roman"/>
          <w:i/>
          <w:sz w:val="24"/>
          <w:szCs w:val="24"/>
        </w:rPr>
        <w:t>The Daily Show</w:t>
      </w:r>
      <w:r w:rsidR="00CD3F2C" w:rsidRPr="00C86337">
        <w:rPr>
          <w:rFonts w:ascii="Times New Roman" w:hAnsi="Times New Roman" w:cs="Times New Roman"/>
          <w:sz w:val="24"/>
          <w:szCs w:val="24"/>
        </w:rPr>
        <w:t xml:space="preserve"> in the context of soft media, and specifically looks at the number of times the program offers “issue framing” -  communicating in a clear way “policy debates, policy proposals, and the policy stances of politicians.” The authors assert that such frames are “particularly important for the health of democratic politics.” The researches took a sample of 52 episodes of </w:t>
      </w:r>
      <w:r w:rsidR="00CD3F2C" w:rsidRPr="00C86337">
        <w:rPr>
          <w:rFonts w:ascii="Times New Roman" w:hAnsi="Times New Roman" w:cs="Times New Roman"/>
          <w:i/>
          <w:sz w:val="24"/>
          <w:szCs w:val="24"/>
        </w:rPr>
        <w:t>The Daily Show</w:t>
      </w:r>
      <w:r w:rsidR="00CD3F2C" w:rsidRPr="00C86337">
        <w:rPr>
          <w:rFonts w:ascii="Times New Roman" w:hAnsi="Times New Roman" w:cs="Times New Roman"/>
          <w:sz w:val="24"/>
          <w:szCs w:val="24"/>
        </w:rPr>
        <w:t xml:space="preserve"> from 2009 and classified various segments of the program into categories based on content and format. The authors found that an average episode covered 4.3 news stories, and 56% of stories addressed political topics. Differentiating </w:t>
      </w:r>
      <w:r w:rsidR="00CD3F2C" w:rsidRPr="00C86337">
        <w:rPr>
          <w:rFonts w:ascii="Times New Roman" w:hAnsi="Times New Roman" w:cs="Times New Roman"/>
          <w:i/>
          <w:sz w:val="24"/>
          <w:szCs w:val="24"/>
        </w:rPr>
        <w:t>The Daily Show</w:t>
      </w:r>
      <w:r w:rsidR="00CD3F2C" w:rsidRPr="00C86337">
        <w:rPr>
          <w:rFonts w:ascii="Times New Roman" w:hAnsi="Times New Roman" w:cs="Times New Roman"/>
          <w:sz w:val="24"/>
          <w:szCs w:val="24"/>
        </w:rPr>
        <w:t xml:space="preserve"> from late night peers like Jay Leno, who advised comedians not to joke about politicians below Secretary of State for fear of losing the audience, Stewart frequently mentioned office holders such as the Secretary of Defense, Attorney General, United Nations ambassador, CIA Director, Secretary of Labor, Congressional leaders, and individual members of Congress. This would support that the Daily Show and comedy news in general has a role in informing the American public about political issues. </w:t>
      </w:r>
      <w:r w:rsidR="00E02592" w:rsidRPr="00C86337">
        <w:rPr>
          <w:rFonts w:ascii="Times New Roman" w:hAnsi="Times New Roman" w:cs="Times New Roman"/>
          <w:sz w:val="24"/>
          <w:szCs w:val="24"/>
        </w:rPr>
        <w:t>On the critical action of issue framing, the study found that nearly half of the show’s political topics included issue framing (roughly one issue frame per show). This is crucial evidence in support of the role of comedy news in educating viewers –</w:t>
      </w:r>
      <w:r w:rsidR="00E02592" w:rsidRPr="00C86337">
        <w:rPr>
          <w:rFonts w:ascii="Times New Roman" w:hAnsi="Times New Roman" w:cs="Times New Roman"/>
          <w:i/>
          <w:sz w:val="24"/>
          <w:szCs w:val="24"/>
        </w:rPr>
        <w:t xml:space="preserve"> </w:t>
      </w:r>
      <w:r w:rsidR="00E02592" w:rsidRPr="00C86337">
        <w:rPr>
          <w:rFonts w:ascii="Times New Roman" w:hAnsi="Times New Roman" w:cs="Times New Roman"/>
          <w:i/>
          <w:sz w:val="24"/>
          <w:szCs w:val="24"/>
        </w:rPr>
        <w:t>The Daily Show</w:t>
      </w:r>
      <w:r w:rsidR="00E02592" w:rsidRPr="00C86337">
        <w:rPr>
          <w:rFonts w:ascii="Times New Roman" w:hAnsi="Times New Roman" w:cs="Times New Roman"/>
          <w:sz w:val="24"/>
          <w:szCs w:val="24"/>
        </w:rPr>
        <w:t xml:space="preserve"> is providing factual, relevant information in their exposition of a variety of issues. </w:t>
      </w:r>
      <w:r w:rsidR="00E02592" w:rsidRPr="00C86337">
        <w:rPr>
          <w:rFonts w:ascii="Times New Roman" w:hAnsi="Times New Roman" w:cs="Times New Roman"/>
          <w:sz w:val="24"/>
          <w:szCs w:val="24"/>
        </w:rPr>
        <w:lastRenderedPageBreak/>
        <w:t xml:space="preserve">Issue framing on the show is not limited to political humor – the researches further discovered that one quarter of all topics included issue framing. This means that viewers of </w:t>
      </w:r>
      <w:r w:rsidR="00E02592" w:rsidRPr="00C86337">
        <w:rPr>
          <w:rFonts w:ascii="Times New Roman" w:hAnsi="Times New Roman" w:cs="Times New Roman"/>
          <w:i/>
          <w:sz w:val="24"/>
          <w:szCs w:val="24"/>
        </w:rPr>
        <w:t>The Daily Show</w:t>
      </w:r>
      <w:r w:rsidR="00E02592" w:rsidRPr="00C86337">
        <w:rPr>
          <w:rFonts w:ascii="Times New Roman" w:hAnsi="Times New Roman" w:cs="Times New Roman"/>
          <w:sz w:val="24"/>
          <w:szCs w:val="24"/>
        </w:rPr>
        <w:t xml:space="preserve"> are being exposed to factual information about a variety of topics including political events and viewpoints, environmental issues, mainstream news techniques, and social issues. </w:t>
      </w:r>
    </w:p>
    <w:p w:rsidR="00C86337" w:rsidRPr="00C86337" w:rsidRDefault="00E02592" w:rsidP="00C86337">
      <w:pPr>
        <w:spacing w:line="480" w:lineRule="auto"/>
        <w:ind w:firstLine="720"/>
        <w:rPr>
          <w:rFonts w:ascii="Times New Roman" w:hAnsi="Times New Roman" w:cs="Times New Roman"/>
          <w:sz w:val="24"/>
          <w:szCs w:val="24"/>
        </w:rPr>
      </w:pPr>
      <w:r w:rsidRPr="00C86337">
        <w:rPr>
          <w:rFonts w:ascii="Times New Roman" w:hAnsi="Times New Roman" w:cs="Times New Roman"/>
          <w:sz w:val="24"/>
          <w:szCs w:val="24"/>
        </w:rPr>
        <w:t xml:space="preserve">In recent years comedy news has taken an increasingly important role in the way Americans get timely, relevant information. Comedy news is uniquely situated to call out mainstream news media and address topics that do not get exposure elsewhere. The political and environmental literacy of Americans is greatly bolstered by the popularity of comedy news. The programs engage viewers across a broad range of demographics, </w:t>
      </w:r>
      <w:r w:rsidR="00C86337" w:rsidRPr="00C86337">
        <w:rPr>
          <w:rFonts w:ascii="Times New Roman" w:hAnsi="Times New Roman" w:cs="Times New Roman"/>
          <w:sz w:val="24"/>
          <w:szCs w:val="24"/>
        </w:rPr>
        <w:t>provide a strong platform for</w:t>
      </w:r>
      <w:r w:rsidRPr="00C86337">
        <w:rPr>
          <w:rFonts w:ascii="Times New Roman" w:hAnsi="Times New Roman" w:cs="Times New Roman"/>
          <w:sz w:val="24"/>
          <w:szCs w:val="24"/>
        </w:rPr>
        <w:t xml:space="preserve"> issue framing and explaining substance behind issues, and encourage viewers to take actions after watching. </w:t>
      </w:r>
      <w:r w:rsidR="00C86337" w:rsidRPr="00C86337">
        <w:rPr>
          <w:rFonts w:ascii="Times New Roman" w:hAnsi="Times New Roman" w:cs="Times New Roman"/>
          <w:sz w:val="24"/>
          <w:szCs w:val="24"/>
        </w:rPr>
        <w:t xml:space="preserve">Although comedy news is a great outlet for informing audiences that did not watch for that purpose, it cannot replace traditional non-biased reporting of facts. At best, comedy news should serve as an introduction to an issue and lead the viewer to pull from other sources and take the initiative to better inform themselves.  </w:t>
      </w:r>
      <w:r w:rsidR="00C86337" w:rsidRPr="00C86337">
        <w:rPr>
          <w:rFonts w:ascii="Times New Roman" w:hAnsi="Times New Roman" w:cs="Times New Roman"/>
          <w:sz w:val="24"/>
          <w:szCs w:val="24"/>
        </w:rPr>
        <w:br/>
      </w:r>
    </w:p>
    <w:p w:rsidR="00C86337" w:rsidRDefault="00C86337">
      <w:pPr>
        <w:rPr>
          <w:rFonts w:ascii="Times New Roman" w:hAnsi="Times New Roman" w:cs="Times New Roman"/>
          <w:sz w:val="24"/>
          <w:szCs w:val="24"/>
        </w:rPr>
      </w:pPr>
      <w:r>
        <w:rPr>
          <w:rFonts w:ascii="Times New Roman" w:hAnsi="Times New Roman" w:cs="Times New Roman"/>
          <w:sz w:val="24"/>
          <w:szCs w:val="24"/>
        </w:rPr>
        <w:br w:type="page"/>
      </w:r>
    </w:p>
    <w:p w:rsidR="00520F88" w:rsidRPr="00A03E76" w:rsidRDefault="00A03E76" w:rsidP="00C86337">
      <w:pPr>
        <w:spacing w:line="480" w:lineRule="auto"/>
        <w:rPr>
          <w:rFonts w:ascii="Times New Roman" w:hAnsi="Times New Roman" w:cs="Times New Roman"/>
          <w:sz w:val="24"/>
          <w:szCs w:val="24"/>
          <w:u w:val="single"/>
        </w:rPr>
      </w:pPr>
      <w:r>
        <w:rPr>
          <w:rFonts w:ascii="Times New Roman" w:hAnsi="Times New Roman" w:cs="Times New Roman"/>
          <w:sz w:val="24"/>
          <w:szCs w:val="24"/>
          <w:u w:val="single"/>
        </w:rPr>
        <w:lastRenderedPageBreak/>
        <w:t>Citations</w:t>
      </w:r>
    </w:p>
    <w:p w:rsidR="00520F88" w:rsidRDefault="00C86337" w:rsidP="00C86337">
      <w:pPr>
        <w:spacing w:line="480" w:lineRule="auto"/>
        <w:rPr>
          <w:rFonts w:ascii="Times New Roman" w:hAnsi="Times New Roman" w:cs="Times New Roman"/>
          <w:sz w:val="24"/>
          <w:szCs w:val="24"/>
        </w:rPr>
      </w:pPr>
      <w:proofErr w:type="spellStart"/>
      <w:proofErr w:type="gramStart"/>
      <w:r w:rsidRPr="00C86337">
        <w:rPr>
          <w:rFonts w:ascii="Times New Roman" w:hAnsi="Times New Roman" w:cs="Times New Roman"/>
          <w:color w:val="333333"/>
          <w:sz w:val="24"/>
          <w:szCs w:val="24"/>
          <w:shd w:val="clear" w:color="auto" w:fill="FFFFFF"/>
        </w:rPr>
        <w:t>Baym</w:t>
      </w:r>
      <w:proofErr w:type="spellEnd"/>
      <w:r w:rsidRPr="00C86337">
        <w:rPr>
          <w:rFonts w:ascii="Times New Roman" w:hAnsi="Times New Roman" w:cs="Times New Roman"/>
          <w:color w:val="333333"/>
          <w:sz w:val="24"/>
          <w:szCs w:val="24"/>
          <w:shd w:val="clear" w:color="auto" w:fill="FFFFFF"/>
        </w:rPr>
        <w:t>, Geoffrey, and Chirag Shah.</w:t>
      </w:r>
      <w:proofErr w:type="gramEnd"/>
      <w:r w:rsidRPr="00C86337">
        <w:rPr>
          <w:rFonts w:ascii="Times New Roman" w:hAnsi="Times New Roman" w:cs="Times New Roman"/>
          <w:color w:val="333333"/>
          <w:sz w:val="24"/>
          <w:szCs w:val="24"/>
          <w:shd w:val="clear" w:color="auto" w:fill="FFFFFF"/>
        </w:rPr>
        <w:t xml:space="preserve"> </w:t>
      </w:r>
      <w:proofErr w:type="gramStart"/>
      <w:r w:rsidRPr="00C86337">
        <w:rPr>
          <w:rFonts w:ascii="Times New Roman" w:hAnsi="Times New Roman" w:cs="Times New Roman"/>
          <w:color w:val="333333"/>
          <w:sz w:val="24"/>
          <w:szCs w:val="24"/>
          <w:shd w:val="clear" w:color="auto" w:fill="FFFFFF"/>
        </w:rPr>
        <w:t>"Circulating Struggle."</w:t>
      </w:r>
      <w:proofErr w:type="gramEnd"/>
      <w:r w:rsidRPr="00C86337">
        <w:rPr>
          <w:rStyle w:val="apple-converted-space"/>
          <w:rFonts w:ascii="Times New Roman" w:hAnsi="Times New Roman" w:cs="Times New Roman"/>
          <w:color w:val="333333"/>
          <w:sz w:val="24"/>
          <w:szCs w:val="24"/>
          <w:shd w:val="clear" w:color="auto" w:fill="FFFFFF"/>
        </w:rPr>
        <w:t> </w:t>
      </w:r>
      <w:r w:rsidRPr="00C86337">
        <w:rPr>
          <w:rFonts w:ascii="Times New Roman" w:hAnsi="Times New Roman" w:cs="Times New Roman"/>
          <w:i/>
          <w:iCs/>
          <w:color w:val="333333"/>
          <w:sz w:val="24"/>
          <w:szCs w:val="24"/>
          <w:shd w:val="clear" w:color="auto" w:fill="FFFFFF"/>
        </w:rPr>
        <w:t>Information, Communication &amp; Society</w:t>
      </w:r>
      <w:r w:rsidRPr="00C86337">
        <w:rPr>
          <w:rFonts w:ascii="Times New Roman" w:hAnsi="Times New Roman" w:cs="Times New Roman"/>
          <w:color w:val="333333"/>
          <w:sz w:val="24"/>
          <w:szCs w:val="24"/>
          <w:shd w:val="clear" w:color="auto" w:fill="FFFFFF"/>
        </w:rPr>
        <w:t>: 1017-038. Print.</w:t>
      </w:r>
      <w:r w:rsidRPr="00C86337">
        <w:rPr>
          <w:rFonts w:ascii="Times New Roman" w:hAnsi="Times New Roman" w:cs="Times New Roman"/>
          <w:sz w:val="24"/>
          <w:szCs w:val="24"/>
        </w:rPr>
        <w:t xml:space="preserve"> </w:t>
      </w:r>
      <w:hyperlink r:id="rId5" w:history="1">
        <w:r w:rsidR="00520F88" w:rsidRPr="00C86337">
          <w:rPr>
            <w:rStyle w:val="Hyperlink"/>
            <w:rFonts w:ascii="Times New Roman" w:hAnsi="Times New Roman" w:cs="Times New Roman"/>
            <w:sz w:val="24"/>
            <w:szCs w:val="24"/>
          </w:rPr>
          <w:t>http://www.tandfonline.com/doi/pdf/10.1080/1369118X.2011.554573</w:t>
        </w:r>
      </w:hyperlink>
    </w:p>
    <w:p w:rsidR="00A03E76" w:rsidRPr="00C86337" w:rsidRDefault="00A03E76" w:rsidP="00C86337">
      <w:pPr>
        <w:spacing w:line="480" w:lineRule="auto"/>
        <w:rPr>
          <w:rFonts w:ascii="Times New Roman" w:hAnsi="Times New Roman" w:cs="Times New Roman"/>
          <w:sz w:val="24"/>
          <w:szCs w:val="24"/>
        </w:rPr>
      </w:pPr>
    </w:p>
    <w:p w:rsidR="00520F88" w:rsidRDefault="00C86337" w:rsidP="00C86337">
      <w:pPr>
        <w:spacing w:line="480" w:lineRule="auto"/>
        <w:rPr>
          <w:rFonts w:ascii="Times New Roman" w:hAnsi="Times New Roman" w:cs="Times New Roman"/>
          <w:sz w:val="24"/>
          <w:szCs w:val="24"/>
        </w:rPr>
      </w:pPr>
      <w:r w:rsidRPr="00C86337">
        <w:rPr>
          <w:rFonts w:ascii="Times New Roman" w:hAnsi="Times New Roman" w:cs="Times New Roman"/>
          <w:color w:val="333333"/>
          <w:sz w:val="24"/>
          <w:szCs w:val="24"/>
          <w:shd w:val="clear" w:color="auto" w:fill="FFFFFF"/>
        </w:rPr>
        <w:t>"In Changing News Landscape, Even Television Is Vulnerable."</w:t>
      </w:r>
      <w:r w:rsidRPr="00C86337">
        <w:rPr>
          <w:rStyle w:val="apple-converted-space"/>
          <w:rFonts w:ascii="Times New Roman" w:hAnsi="Times New Roman" w:cs="Times New Roman"/>
          <w:color w:val="333333"/>
          <w:sz w:val="24"/>
          <w:szCs w:val="24"/>
          <w:shd w:val="clear" w:color="auto" w:fill="FFFFFF"/>
        </w:rPr>
        <w:t> </w:t>
      </w:r>
      <w:proofErr w:type="gramStart"/>
      <w:r w:rsidRPr="00C86337">
        <w:rPr>
          <w:rFonts w:ascii="Times New Roman" w:hAnsi="Times New Roman" w:cs="Times New Roman"/>
          <w:i/>
          <w:iCs/>
          <w:color w:val="333333"/>
          <w:sz w:val="24"/>
          <w:szCs w:val="24"/>
          <w:shd w:val="clear" w:color="auto" w:fill="FFFFFF"/>
        </w:rPr>
        <w:t>Pew Research Center for the People and the Press RSS</w:t>
      </w:r>
      <w:r w:rsidRPr="00C86337">
        <w:rPr>
          <w:rFonts w:ascii="Times New Roman" w:hAnsi="Times New Roman" w:cs="Times New Roman"/>
          <w:color w:val="333333"/>
          <w:sz w:val="24"/>
          <w:szCs w:val="24"/>
          <w:shd w:val="clear" w:color="auto" w:fill="FFFFFF"/>
        </w:rPr>
        <w:t>.</w:t>
      </w:r>
      <w:proofErr w:type="gramEnd"/>
      <w:r w:rsidRPr="00C86337">
        <w:rPr>
          <w:rFonts w:ascii="Times New Roman" w:hAnsi="Times New Roman" w:cs="Times New Roman"/>
          <w:color w:val="333333"/>
          <w:sz w:val="24"/>
          <w:szCs w:val="24"/>
          <w:shd w:val="clear" w:color="auto" w:fill="FFFFFF"/>
        </w:rPr>
        <w:t xml:space="preserve"> </w:t>
      </w:r>
      <w:proofErr w:type="gramStart"/>
      <w:r w:rsidRPr="00C86337">
        <w:rPr>
          <w:rFonts w:ascii="Times New Roman" w:hAnsi="Times New Roman" w:cs="Times New Roman"/>
          <w:color w:val="333333"/>
          <w:sz w:val="24"/>
          <w:szCs w:val="24"/>
          <w:shd w:val="clear" w:color="auto" w:fill="FFFFFF"/>
        </w:rPr>
        <w:t>Web.</w:t>
      </w:r>
      <w:proofErr w:type="gramEnd"/>
      <w:r w:rsidRPr="00C86337">
        <w:rPr>
          <w:rFonts w:ascii="Times New Roman" w:hAnsi="Times New Roman" w:cs="Times New Roman"/>
          <w:color w:val="333333"/>
          <w:sz w:val="24"/>
          <w:szCs w:val="24"/>
          <w:shd w:val="clear" w:color="auto" w:fill="FFFFFF"/>
        </w:rPr>
        <w:t xml:space="preserve"> 8 Oct. 2014. </w:t>
      </w:r>
      <w:hyperlink r:id="rId6" w:history="1">
        <w:r w:rsidR="00520F88" w:rsidRPr="00C86337">
          <w:rPr>
            <w:rStyle w:val="Hyperlink"/>
            <w:rFonts w:ascii="Times New Roman" w:hAnsi="Times New Roman" w:cs="Times New Roman"/>
            <w:sz w:val="24"/>
            <w:szCs w:val="24"/>
          </w:rPr>
          <w:t>http://www.people-press.org/2012/09/27/section-4-demographics-and-political-views-of-news-audiences/</w:t>
        </w:r>
      </w:hyperlink>
    </w:p>
    <w:p w:rsidR="00A03E76" w:rsidRPr="00C86337" w:rsidRDefault="00A03E76" w:rsidP="00C86337">
      <w:pPr>
        <w:spacing w:line="480" w:lineRule="auto"/>
        <w:rPr>
          <w:rFonts w:ascii="Times New Roman" w:hAnsi="Times New Roman" w:cs="Times New Roman"/>
          <w:sz w:val="24"/>
          <w:szCs w:val="24"/>
        </w:rPr>
      </w:pPr>
    </w:p>
    <w:p w:rsidR="00520F88" w:rsidRDefault="00C86337" w:rsidP="00C86337">
      <w:pPr>
        <w:spacing w:line="480" w:lineRule="auto"/>
        <w:rPr>
          <w:rFonts w:ascii="Times New Roman" w:hAnsi="Times New Roman" w:cs="Times New Roman"/>
          <w:sz w:val="24"/>
          <w:szCs w:val="24"/>
        </w:rPr>
      </w:pPr>
      <w:proofErr w:type="spellStart"/>
      <w:proofErr w:type="gramStart"/>
      <w:r w:rsidRPr="00C86337">
        <w:rPr>
          <w:rFonts w:ascii="Times New Roman" w:hAnsi="Times New Roman" w:cs="Times New Roman"/>
          <w:color w:val="333333"/>
          <w:sz w:val="24"/>
          <w:szCs w:val="24"/>
          <w:shd w:val="clear" w:color="auto" w:fill="FFFFFF"/>
        </w:rPr>
        <w:t>LaMarre</w:t>
      </w:r>
      <w:proofErr w:type="spellEnd"/>
      <w:r w:rsidRPr="00C86337">
        <w:rPr>
          <w:rFonts w:ascii="Times New Roman" w:hAnsi="Times New Roman" w:cs="Times New Roman"/>
          <w:color w:val="333333"/>
          <w:sz w:val="24"/>
          <w:szCs w:val="24"/>
          <w:shd w:val="clear" w:color="auto" w:fill="FFFFFF"/>
        </w:rPr>
        <w:t xml:space="preserve">, H. L., K. D. </w:t>
      </w:r>
      <w:proofErr w:type="spellStart"/>
      <w:r w:rsidRPr="00C86337">
        <w:rPr>
          <w:rFonts w:ascii="Times New Roman" w:hAnsi="Times New Roman" w:cs="Times New Roman"/>
          <w:color w:val="333333"/>
          <w:sz w:val="24"/>
          <w:szCs w:val="24"/>
          <w:shd w:val="clear" w:color="auto" w:fill="FFFFFF"/>
        </w:rPr>
        <w:t>Landreville</w:t>
      </w:r>
      <w:proofErr w:type="spellEnd"/>
      <w:r w:rsidRPr="00C86337">
        <w:rPr>
          <w:rFonts w:ascii="Times New Roman" w:hAnsi="Times New Roman" w:cs="Times New Roman"/>
          <w:color w:val="333333"/>
          <w:sz w:val="24"/>
          <w:szCs w:val="24"/>
          <w:shd w:val="clear" w:color="auto" w:fill="FFFFFF"/>
        </w:rPr>
        <w:t>, and M. A. Beam.</w:t>
      </w:r>
      <w:proofErr w:type="gramEnd"/>
      <w:r w:rsidRPr="00C86337">
        <w:rPr>
          <w:rFonts w:ascii="Times New Roman" w:hAnsi="Times New Roman" w:cs="Times New Roman"/>
          <w:color w:val="333333"/>
          <w:sz w:val="24"/>
          <w:szCs w:val="24"/>
          <w:shd w:val="clear" w:color="auto" w:fill="FFFFFF"/>
        </w:rPr>
        <w:t xml:space="preserve"> "The Irony Of Satire: Political Ideology And The Motivation To See What You Want To See In The Colbert Report."</w:t>
      </w:r>
      <w:r w:rsidRPr="00C86337">
        <w:rPr>
          <w:rStyle w:val="apple-converted-space"/>
          <w:rFonts w:ascii="Times New Roman" w:hAnsi="Times New Roman" w:cs="Times New Roman"/>
          <w:color w:val="333333"/>
          <w:sz w:val="24"/>
          <w:szCs w:val="24"/>
          <w:shd w:val="clear" w:color="auto" w:fill="FFFFFF"/>
        </w:rPr>
        <w:t> </w:t>
      </w:r>
      <w:r w:rsidRPr="00C86337">
        <w:rPr>
          <w:rFonts w:ascii="Times New Roman" w:hAnsi="Times New Roman" w:cs="Times New Roman"/>
          <w:i/>
          <w:iCs/>
          <w:color w:val="333333"/>
          <w:sz w:val="24"/>
          <w:szCs w:val="24"/>
          <w:shd w:val="clear" w:color="auto" w:fill="FFFFFF"/>
        </w:rPr>
        <w:t>The International Journal of Press/Politics</w:t>
      </w:r>
      <w:r w:rsidRPr="00C86337">
        <w:rPr>
          <w:rFonts w:ascii="Times New Roman" w:hAnsi="Times New Roman" w:cs="Times New Roman"/>
          <w:color w:val="333333"/>
          <w:sz w:val="24"/>
          <w:szCs w:val="24"/>
          <w:shd w:val="clear" w:color="auto" w:fill="FFFFFF"/>
        </w:rPr>
        <w:t>: 212-31. Print.</w:t>
      </w:r>
      <w:r w:rsidRPr="00C86337">
        <w:rPr>
          <w:rFonts w:ascii="Times New Roman" w:hAnsi="Times New Roman" w:cs="Times New Roman"/>
          <w:sz w:val="24"/>
          <w:szCs w:val="24"/>
        </w:rPr>
        <w:t xml:space="preserve"> </w:t>
      </w:r>
      <w:hyperlink r:id="rId7" w:history="1">
        <w:r w:rsidR="00467573" w:rsidRPr="00C86337">
          <w:rPr>
            <w:rStyle w:val="Hyperlink"/>
            <w:rFonts w:ascii="Times New Roman" w:hAnsi="Times New Roman" w:cs="Times New Roman"/>
            <w:sz w:val="24"/>
            <w:szCs w:val="24"/>
          </w:rPr>
          <w:t>http://sspa.boisestate.edu/communication/files/2010/05/Colbert-Report-The-Irony-of-Satire.pdf</w:t>
        </w:r>
      </w:hyperlink>
    </w:p>
    <w:p w:rsidR="00A03E76" w:rsidRPr="00C86337" w:rsidRDefault="00A03E76" w:rsidP="00C86337">
      <w:pPr>
        <w:spacing w:line="480" w:lineRule="auto"/>
        <w:rPr>
          <w:rFonts w:ascii="Times New Roman" w:hAnsi="Times New Roman" w:cs="Times New Roman"/>
          <w:sz w:val="24"/>
          <w:szCs w:val="24"/>
        </w:rPr>
      </w:pPr>
      <w:bookmarkStart w:id="0" w:name="_GoBack"/>
      <w:bookmarkEnd w:id="0"/>
    </w:p>
    <w:p w:rsidR="00467573" w:rsidRPr="00C86337" w:rsidRDefault="00C86337" w:rsidP="00C86337">
      <w:pPr>
        <w:spacing w:line="480" w:lineRule="auto"/>
        <w:rPr>
          <w:rFonts w:ascii="Times New Roman" w:hAnsi="Times New Roman" w:cs="Times New Roman"/>
          <w:sz w:val="24"/>
          <w:szCs w:val="24"/>
        </w:rPr>
      </w:pPr>
      <w:proofErr w:type="gramStart"/>
      <w:r w:rsidRPr="00C86337">
        <w:rPr>
          <w:rFonts w:ascii="Times New Roman" w:hAnsi="Times New Roman" w:cs="Times New Roman"/>
          <w:color w:val="333333"/>
          <w:sz w:val="24"/>
          <w:szCs w:val="24"/>
          <w:shd w:val="clear" w:color="auto" w:fill="FFFFFF"/>
        </w:rPr>
        <w:t>Brewer, Paul R., and Emily Marquardt.</w:t>
      </w:r>
      <w:proofErr w:type="gramEnd"/>
      <w:r w:rsidRPr="00C86337">
        <w:rPr>
          <w:rFonts w:ascii="Times New Roman" w:hAnsi="Times New Roman" w:cs="Times New Roman"/>
          <w:color w:val="333333"/>
          <w:sz w:val="24"/>
          <w:szCs w:val="24"/>
          <w:shd w:val="clear" w:color="auto" w:fill="FFFFFF"/>
        </w:rPr>
        <w:t xml:space="preserve"> "Mock News and Democracy: Analyzing </w:t>
      </w:r>
      <w:proofErr w:type="gramStart"/>
      <w:r w:rsidRPr="00C86337">
        <w:rPr>
          <w:rFonts w:ascii="Times New Roman" w:hAnsi="Times New Roman" w:cs="Times New Roman"/>
          <w:color w:val="333333"/>
          <w:sz w:val="24"/>
          <w:szCs w:val="24"/>
          <w:shd w:val="clear" w:color="auto" w:fill="FFFFFF"/>
        </w:rPr>
        <w:t>The</w:t>
      </w:r>
      <w:proofErr w:type="gramEnd"/>
      <w:r w:rsidRPr="00C86337">
        <w:rPr>
          <w:rFonts w:ascii="Times New Roman" w:hAnsi="Times New Roman" w:cs="Times New Roman"/>
          <w:color w:val="333333"/>
          <w:sz w:val="24"/>
          <w:szCs w:val="24"/>
          <w:shd w:val="clear" w:color="auto" w:fill="FFFFFF"/>
        </w:rPr>
        <w:t xml:space="preserve"> Daily Show."</w:t>
      </w:r>
      <w:r w:rsidRPr="00C86337">
        <w:rPr>
          <w:rStyle w:val="apple-converted-space"/>
          <w:rFonts w:ascii="Times New Roman" w:hAnsi="Times New Roman" w:cs="Times New Roman"/>
          <w:color w:val="333333"/>
          <w:sz w:val="24"/>
          <w:szCs w:val="24"/>
          <w:shd w:val="clear" w:color="auto" w:fill="FFFFFF"/>
        </w:rPr>
        <w:t> </w:t>
      </w:r>
      <w:r w:rsidRPr="00C86337">
        <w:rPr>
          <w:rFonts w:ascii="Times New Roman" w:hAnsi="Times New Roman" w:cs="Times New Roman"/>
          <w:i/>
          <w:iCs/>
          <w:color w:val="333333"/>
          <w:sz w:val="24"/>
          <w:szCs w:val="24"/>
          <w:shd w:val="clear" w:color="auto" w:fill="FFFFFF"/>
        </w:rPr>
        <w:t>Atlantic Journal of Communication</w:t>
      </w:r>
      <w:r w:rsidRPr="00C86337">
        <w:rPr>
          <w:rFonts w:ascii="Times New Roman" w:hAnsi="Times New Roman" w:cs="Times New Roman"/>
          <w:color w:val="333333"/>
          <w:sz w:val="24"/>
          <w:szCs w:val="24"/>
          <w:shd w:val="clear" w:color="auto" w:fill="FFFFFF"/>
        </w:rPr>
        <w:t>: 249-67. Print</w:t>
      </w:r>
      <w:r w:rsidRPr="00C86337">
        <w:rPr>
          <w:rFonts w:ascii="Times New Roman" w:hAnsi="Times New Roman" w:cs="Times New Roman"/>
          <w:color w:val="333333"/>
          <w:sz w:val="24"/>
          <w:szCs w:val="24"/>
          <w:shd w:val="clear" w:color="auto" w:fill="FFFFFF"/>
        </w:rPr>
        <w:t xml:space="preserve">. </w:t>
      </w:r>
      <w:hyperlink r:id="rId8" w:history="1">
        <w:r w:rsidR="00467573" w:rsidRPr="00C86337">
          <w:rPr>
            <w:rStyle w:val="Hyperlink"/>
            <w:rFonts w:ascii="Times New Roman" w:hAnsi="Times New Roman" w:cs="Times New Roman"/>
            <w:sz w:val="24"/>
            <w:szCs w:val="24"/>
          </w:rPr>
          <w:t>http://arapaho.nsuok.edu/~scottd/mock.pdf</w:t>
        </w:r>
      </w:hyperlink>
    </w:p>
    <w:p w:rsidR="00D13B91" w:rsidRPr="00D13B91" w:rsidRDefault="00D13B91">
      <w:pPr>
        <w:rPr>
          <w:rFonts w:ascii="Times New Roman" w:hAnsi="Times New Roman" w:cs="Times New Roman"/>
          <w:sz w:val="24"/>
          <w:szCs w:val="24"/>
        </w:rPr>
      </w:pPr>
    </w:p>
    <w:sectPr w:rsidR="00D13B91" w:rsidRPr="00D13B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3B91"/>
    <w:rsid w:val="00067535"/>
    <w:rsid w:val="000D4A28"/>
    <w:rsid w:val="0014178A"/>
    <w:rsid w:val="00145676"/>
    <w:rsid w:val="00192F3E"/>
    <w:rsid w:val="00205EAF"/>
    <w:rsid w:val="002B1D6E"/>
    <w:rsid w:val="0034710E"/>
    <w:rsid w:val="003C1A80"/>
    <w:rsid w:val="00467573"/>
    <w:rsid w:val="0047408E"/>
    <w:rsid w:val="0048366B"/>
    <w:rsid w:val="00487249"/>
    <w:rsid w:val="00520F88"/>
    <w:rsid w:val="00527AEC"/>
    <w:rsid w:val="00614BED"/>
    <w:rsid w:val="00645DA6"/>
    <w:rsid w:val="006E1C13"/>
    <w:rsid w:val="00895119"/>
    <w:rsid w:val="009610DD"/>
    <w:rsid w:val="00A03E76"/>
    <w:rsid w:val="00A17987"/>
    <w:rsid w:val="00A71F72"/>
    <w:rsid w:val="00C76856"/>
    <w:rsid w:val="00C86337"/>
    <w:rsid w:val="00CC6432"/>
    <w:rsid w:val="00CD3F2C"/>
    <w:rsid w:val="00CE3B55"/>
    <w:rsid w:val="00D13B91"/>
    <w:rsid w:val="00E02592"/>
    <w:rsid w:val="00EC00B0"/>
    <w:rsid w:val="00ED72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0F88"/>
    <w:rPr>
      <w:color w:val="0000FF" w:themeColor="hyperlink"/>
      <w:u w:val="single"/>
    </w:rPr>
  </w:style>
  <w:style w:type="character" w:customStyle="1" w:styleId="apple-converted-space">
    <w:name w:val="apple-converted-space"/>
    <w:basedOn w:val="DefaultParagraphFont"/>
    <w:rsid w:val="00C863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20F88"/>
    <w:rPr>
      <w:color w:val="0000FF" w:themeColor="hyperlink"/>
      <w:u w:val="single"/>
    </w:rPr>
  </w:style>
  <w:style w:type="character" w:customStyle="1" w:styleId="apple-converted-space">
    <w:name w:val="apple-converted-space"/>
    <w:basedOn w:val="DefaultParagraphFont"/>
    <w:rsid w:val="00C863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rapaho.nsuok.edu/~scottd/mock.pdf" TargetMode="External"/><Relationship Id="rId3" Type="http://schemas.openxmlformats.org/officeDocument/2006/relationships/settings" Target="settings.xml"/><Relationship Id="rId7" Type="http://schemas.openxmlformats.org/officeDocument/2006/relationships/hyperlink" Target="http://sspa.boisestate.edu/communication/files/2010/05/Colbert-Report-The-Irony-of-Satire.pd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people-press.org/2012/09/27/section-4-demographics-and-political-views-of-news-audiences/" TargetMode="External"/><Relationship Id="rId5" Type="http://schemas.openxmlformats.org/officeDocument/2006/relationships/hyperlink" Target="http://www.tandfonline.com/doi/pdf/10.1080/1369118X.2011.554573"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1799</TotalTime>
  <Pages>7</Pages>
  <Words>1885</Words>
  <Characters>10750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cp:revision>
  <dcterms:created xsi:type="dcterms:W3CDTF">2014-10-07T06:22:00Z</dcterms:created>
  <dcterms:modified xsi:type="dcterms:W3CDTF">2014-10-08T19:50:00Z</dcterms:modified>
</cp:coreProperties>
</file>